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970A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5033" w:rsidRDefault="00995BD5" w:rsidP="00BA5033">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913B0F" w:rsidRPr="00913B0F">
                    <w:rPr>
                      <w:color w:val="000000"/>
                    </w:rPr>
                    <w:t>28.03.2022 № 28</w:t>
                  </w:r>
                </w:p>
                <w:p w:rsidR="00BA5033" w:rsidRPr="00641D51" w:rsidRDefault="00BA5033" w:rsidP="00D1753D">
                  <w:pPr>
                    <w:jc w:val="both"/>
                  </w:pPr>
                </w:p>
                <w:p w:rsidR="00BA5033" w:rsidRPr="00641D51" w:rsidRDefault="00BA503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4C594C" w:rsidRDefault="004C594C"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503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970A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5033" w:rsidRPr="00C94464" w:rsidRDefault="00BA5033" w:rsidP="00C94464">
                  <w:pPr>
                    <w:jc w:val="center"/>
                    <w:rPr>
                      <w:sz w:val="24"/>
                      <w:szCs w:val="24"/>
                    </w:rPr>
                  </w:pPr>
                  <w:r w:rsidRPr="00C94464">
                    <w:rPr>
                      <w:sz w:val="24"/>
                      <w:szCs w:val="24"/>
                    </w:rPr>
                    <w:t>УТВЕРЖДАЮ:</w:t>
                  </w:r>
                </w:p>
                <w:p w:rsidR="00BA5033" w:rsidRPr="00C94464" w:rsidRDefault="00BA5033" w:rsidP="00C94464">
                  <w:pPr>
                    <w:jc w:val="center"/>
                    <w:rPr>
                      <w:sz w:val="24"/>
                      <w:szCs w:val="24"/>
                    </w:rPr>
                  </w:pPr>
                  <w:r w:rsidRPr="00C94464">
                    <w:rPr>
                      <w:sz w:val="24"/>
                      <w:szCs w:val="24"/>
                    </w:rPr>
                    <w:t>Ректор, д.фил.н., профессор</w:t>
                  </w:r>
                </w:p>
                <w:p w:rsidR="00105153" w:rsidRPr="00C1531A" w:rsidRDefault="00105153" w:rsidP="00105153">
                  <w:pPr>
                    <w:jc w:val="center"/>
                    <w:rPr>
                      <w:sz w:val="24"/>
                      <w:szCs w:val="24"/>
                    </w:rPr>
                  </w:pPr>
                  <w:bookmarkStart w:id="0" w:name="_Hlk73103515"/>
                </w:p>
                <w:p w:rsidR="00105153" w:rsidRPr="00C1531A" w:rsidRDefault="00105153" w:rsidP="00105153">
                  <w:pPr>
                    <w:ind w:firstLine="1985"/>
                    <w:jc w:val="center"/>
                    <w:rPr>
                      <w:sz w:val="24"/>
                      <w:szCs w:val="24"/>
                    </w:rPr>
                  </w:pPr>
                  <w:r w:rsidRPr="00C1531A">
                    <w:rPr>
                      <w:sz w:val="24"/>
                      <w:szCs w:val="24"/>
                    </w:rPr>
                    <w:t>А.Э. Еремеев</w:t>
                  </w:r>
                </w:p>
                <w:p w:rsidR="00105153" w:rsidRPr="00C1531A" w:rsidRDefault="00105153" w:rsidP="00105153">
                  <w:pPr>
                    <w:jc w:val="center"/>
                    <w:rPr>
                      <w:sz w:val="24"/>
                      <w:szCs w:val="24"/>
                    </w:rPr>
                  </w:pPr>
                  <w:r w:rsidRPr="00C1531A">
                    <w:rPr>
                      <w:sz w:val="24"/>
                      <w:szCs w:val="24"/>
                    </w:rPr>
                    <w:t xml:space="preserve">                              </w:t>
                  </w:r>
                  <w:r w:rsidR="00913B0F" w:rsidRPr="00913B0F">
                    <w:rPr>
                      <w:color w:val="000000"/>
                      <w:sz w:val="24"/>
                      <w:szCs w:val="24"/>
                    </w:rPr>
                    <w:t xml:space="preserve">28.03.2022 </w:t>
                  </w:r>
                  <w:r w:rsidRPr="00C1531A">
                    <w:rPr>
                      <w:sz w:val="24"/>
                      <w:szCs w:val="24"/>
                    </w:rPr>
                    <w:t>г.</w:t>
                  </w:r>
                </w:p>
                <w:bookmarkEnd w:id="0"/>
                <w:p w:rsidR="00BA5033" w:rsidRPr="00C94464" w:rsidRDefault="00BA5033" w:rsidP="0010515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Б1.Б.19</w:t>
      </w:r>
    </w:p>
    <w:p w:rsidR="005669CB" w:rsidRPr="00577117" w:rsidRDefault="005669CB" w:rsidP="005669CB">
      <w:pPr>
        <w:widowControl/>
        <w:autoSpaceDN/>
        <w:jc w:val="center"/>
        <w:rPr>
          <w:rFonts w:eastAsia="Calibri"/>
          <w:b/>
          <w:bCs/>
          <w:sz w:val="24"/>
          <w:szCs w:val="24"/>
          <w:lang w:eastAsia="en-US"/>
        </w:rPr>
      </w:pP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B5DDE" w:rsidRPr="000F4711" w:rsidRDefault="006B5DDE" w:rsidP="006B5DDE">
      <w:pPr>
        <w:widowControl/>
        <w:suppressAutoHyphens/>
        <w:autoSpaceDE/>
        <w:adjustRightInd/>
        <w:jc w:val="center"/>
        <w:rPr>
          <w:rFonts w:eastAsia="Courier New"/>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95BD5" w:rsidRPr="00166100" w:rsidRDefault="00995BD5" w:rsidP="00995BD5">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6B5DDE" w:rsidRPr="00F5295A" w:rsidRDefault="006B5DDE" w:rsidP="006B5DDE">
      <w:pPr>
        <w:widowControl/>
        <w:suppressAutoHyphens/>
        <w:autoSpaceDE/>
        <w:adjustRightInd/>
        <w:rPr>
          <w:rFonts w:eastAsia="Courier New"/>
          <w:b/>
          <w:color w:val="000000"/>
          <w:sz w:val="24"/>
          <w:szCs w:val="24"/>
          <w:lang w:bidi="ru-RU"/>
        </w:rPr>
      </w:pPr>
    </w:p>
    <w:p w:rsidR="006B5DDE" w:rsidRPr="00674B4D"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6B5DDE" w:rsidRPr="00793E1B" w:rsidRDefault="006B5DDE" w:rsidP="006B5DDE">
      <w:pPr>
        <w:widowControl/>
        <w:suppressAutoHyphens/>
        <w:autoSpaceDE/>
        <w:adjustRightInd/>
        <w:jc w:val="center"/>
        <w:rPr>
          <w:rFonts w:eastAsia="SimSun"/>
          <w:color w:val="000000"/>
          <w:kern w:val="2"/>
          <w:sz w:val="24"/>
          <w:szCs w:val="24"/>
          <w:lang w:eastAsia="hi-IN" w:bidi="hi-IN"/>
        </w:rPr>
      </w:pPr>
    </w:p>
    <w:p w:rsidR="00913B0F" w:rsidRDefault="00913B0F" w:rsidP="00913B0F">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C60EC" w:rsidRDefault="008C60EC" w:rsidP="008C60EC">
      <w:pPr>
        <w:suppressAutoHyphens/>
        <w:jc w:val="center"/>
        <w:rPr>
          <w:rFonts w:eastAsia="SimSun"/>
          <w:b/>
          <w:color w:val="000000"/>
          <w:kern w:val="2"/>
          <w:sz w:val="24"/>
          <w:szCs w:val="24"/>
          <w:lang w:eastAsia="hi-IN" w:bidi="hi-IN"/>
        </w:rPr>
      </w:pPr>
      <w:bookmarkStart w:id="2" w:name="_Hlk104374542"/>
    </w:p>
    <w:p w:rsidR="008C60EC" w:rsidRDefault="008C60EC" w:rsidP="008C60E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C60EC" w:rsidRDefault="008C60EC" w:rsidP="008C60E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C60EC" w:rsidRDefault="008C60EC" w:rsidP="008C60EC">
      <w:pPr>
        <w:suppressAutoHyphens/>
        <w:jc w:val="center"/>
        <w:rPr>
          <w:rFonts w:eastAsia="SimSun"/>
          <w:kern w:val="2"/>
          <w:sz w:val="24"/>
          <w:szCs w:val="24"/>
          <w:lang w:eastAsia="hi-IN" w:bidi="hi-IN"/>
        </w:rPr>
      </w:pPr>
    </w:p>
    <w:p w:rsidR="00913B0F" w:rsidRDefault="00913B0F" w:rsidP="00913B0F">
      <w:pPr>
        <w:widowControl/>
        <w:suppressAutoHyphens/>
        <w:autoSpaceDE/>
        <w:adjustRightInd/>
        <w:rPr>
          <w:rFonts w:eastAsia="SimSun"/>
          <w:b/>
          <w:kern w:val="2"/>
          <w:sz w:val="24"/>
          <w:szCs w:val="24"/>
          <w:lang w:eastAsia="hi-IN" w:bidi="hi-IN"/>
        </w:rPr>
      </w:pPr>
    </w:p>
    <w:p w:rsidR="00913B0F" w:rsidRDefault="00913B0F" w:rsidP="00913B0F">
      <w:pPr>
        <w:suppressAutoHyphens/>
        <w:rPr>
          <w:rFonts w:eastAsia="SimSun"/>
          <w:kern w:val="2"/>
          <w:sz w:val="24"/>
          <w:szCs w:val="24"/>
          <w:lang w:eastAsia="hi-IN" w:bidi="hi-IN"/>
        </w:rPr>
      </w:pPr>
    </w:p>
    <w:p w:rsidR="00913B0F" w:rsidRDefault="00913B0F" w:rsidP="00913B0F">
      <w:pPr>
        <w:suppressAutoHyphens/>
        <w:rPr>
          <w:rFonts w:eastAsia="SimSun"/>
          <w:kern w:val="2"/>
          <w:sz w:val="24"/>
          <w:szCs w:val="24"/>
          <w:lang w:eastAsia="hi-IN" w:bidi="hi-IN"/>
        </w:rPr>
      </w:pPr>
    </w:p>
    <w:p w:rsidR="00913B0F" w:rsidRDefault="00913B0F" w:rsidP="00913B0F">
      <w:pPr>
        <w:suppressAutoHyphens/>
        <w:rPr>
          <w:rFonts w:eastAsia="SimSun"/>
          <w:kern w:val="2"/>
          <w:sz w:val="24"/>
          <w:szCs w:val="24"/>
          <w:lang w:eastAsia="hi-IN" w:bidi="hi-IN"/>
        </w:rPr>
      </w:pPr>
    </w:p>
    <w:p w:rsidR="00913B0F" w:rsidRPr="00913B0F" w:rsidRDefault="00913B0F" w:rsidP="00913B0F">
      <w:pPr>
        <w:suppressAutoHyphens/>
        <w:jc w:val="center"/>
        <w:rPr>
          <w:color w:val="000000"/>
          <w:sz w:val="24"/>
          <w:szCs w:val="24"/>
        </w:rPr>
      </w:pPr>
      <w:r w:rsidRPr="00913B0F">
        <w:rPr>
          <w:color w:val="000000"/>
          <w:sz w:val="24"/>
          <w:szCs w:val="24"/>
        </w:rPr>
        <w:t>Омск, 2022</w:t>
      </w:r>
      <w:bookmarkEnd w:id="1"/>
      <w:bookmarkEnd w:id="2"/>
    </w:p>
    <w:p w:rsidR="00DF1076" w:rsidRPr="00793E1B" w:rsidRDefault="00913B0F" w:rsidP="00913B0F">
      <w:pPr>
        <w:widowControl/>
        <w:autoSpaceDE/>
        <w:autoSpaceDN/>
        <w:adjustRightInd/>
        <w:spacing w:after="200" w:line="276" w:lineRule="auto"/>
        <w:jc w:val="center"/>
        <w:rPr>
          <w:rFonts w:eastAsia="SimSun"/>
          <w:b/>
          <w:color w:val="000000"/>
          <w:kern w:val="2"/>
          <w:sz w:val="24"/>
          <w:szCs w:val="24"/>
          <w:lang w:eastAsia="hi-IN" w:bidi="hi-IN"/>
        </w:rPr>
      </w:pPr>
      <w:r w:rsidRPr="00913B0F">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D05182" w:rsidRPr="00D05182" w:rsidRDefault="00D05182" w:rsidP="00D05182">
      <w:pPr>
        <w:widowControl/>
        <w:autoSpaceDE/>
        <w:autoSpaceDN/>
        <w:adjustRightInd/>
        <w:jc w:val="both"/>
        <w:rPr>
          <w:color w:val="000000"/>
          <w:spacing w:val="-3"/>
          <w:sz w:val="24"/>
          <w:szCs w:val="24"/>
          <w:lang w:eastAsia="en-US"/>
        </w:rPr>
      </w:pPr>
      <w:bookmarkStart w:id="3" w:name="_Hlk104379842"/>
      <w:r w:rsidRPr="00D05182">
        <w:rPr>
          <w:color w:val="000000"/>
          <w:spacing w:val="-3"/>
          <w:sz w:val="24"/>
          <w:szCs w:val="24"/>
          <w:lang w:eastAsia="en-US"/>
        </w:rPr>
        <w:t>к.э.н., доцент _________________ /О.В. Сергиенко /</w:t>
      </w:r>
    </w:p>
    <w:bookmarkEnd w:id="3"/>
    <w:p w:rsidR="00BA5033" w:rsidRPr="0065230C" w:rsidRDefault="00BA5033" w:rsidP="00BA5033">
      <w:pPr>
        <w:widowControl/>
        <w:autoSpaceDE/>
        <w:autoSpaceDN/>
        <w:adjustRightInd/>
        <w:jc w:val="both"/>
        <w:rPr>
          <w:spacing w:val="-3"/>
          <w:sz w:val="24"/>
          <w:szCs w:val="24"/>
          <w:lang w:eastAsia="en-US"/>
        </w:rPr>
      </w:pPr>
    </w:p>
    <w:p w:rsidR="00BA5033" w:rsidRPr="0065230C" w:rsidRDefault="00BA5033" w:rsidP="00BA503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913B0F" w:rsidRPr="00913B0F" w:rsidRDefault="00913B0F" w:rsidP="00913B0F">
      <w:pPr>
        <w:widowControl/>
        <w:autoSpaceDE/>
        <w:adjustRightInd/>
        <w:jc w:val="both"/>
        <w:rPr>
          <w:color w:val="000000"/>
          <w:spacing w:val="-3"/>
          <w:sz w:val="24"/>
          <w:szCs w:val="24"/>
          <w:lang w:eastAsia="en-US"/>
        </w:rPr>
      </w:pPr>
      <w:bookmarkStart w:id="4" w:name="_Hlk104374607"/>
      <w:bookmarkStart w:id="5" w:name="_Hlk73103592"/>
      <w:r w:rsidRPr="00913B0F">
        <w:rPr>
          <w:color w:val="000000"/>
          <w:spacing w:val="-3"/>
          <w:sz w:val="24"/>
          <w:szCs w:val="24"/>
          <w:lang w:eastAsia="en-US"/>
        </w:rPr>
        <w:t>Протокол от 25 марта 2022 г. № 8</w:t>
      </w:r>
      <w:bookmarkEnd w:id="4"/>
    </w:p>
    <w:p w:rsidR="00105153" w:rsidRPr="00C1531A" w:rsidRDefault="00105153" w:rsidP="00105153">
      <w:pPr>
        <w:jc w:val="both"/>
        <w:rPr>
          <w:spacing w:val="-3"/>
          <w:sz w:val="24"/>
          <w:szCs w:val="24"/>
        </w:rPr>
      </w:pPr>
    </w:p>
    <w:p w:rsidR="00105153" w:rsidRDefault="00105153" w:rsidP="00105153">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4C594C" w:rsidRDefault="004C594C" w:rsidP="004C594C">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A5033" w:rsidRDefault="00BA5033"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lastRenderedPageBreak/>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C61C84" w:rsidRPr="00382E1F">
        <w:rPr>
          <w:b/>
          <w:sz w:val="24"/>
          <w:szCs w:val="24"/>
        </w:rPr>
        <w:t>38.03.04 Государственное и муниципальное управление</w:t>
      </w:r>
      <w:r w:rsidR="00C61C84" w:rsidRPr="0065230C">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C61C84" w:rsidRPr="0065230C">
        <w:rPr>
          <w:sz w:val="24"/>
          <w:szCs w:val="24"/>
        </w:rPr>
        <w:t>10.12.2014 № 1567 (зарегистрирован в Минюсте России 05.02.2015 N 35894</w:t>
      </w:r>
      <w:r w:rsidR="00C61C84"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913B0F" w:rsidRPr="00913B0F" w:rsidRDefault="00913B0F" w:rsidP="00913B0F">
      <w:pPr>
        <w:jc w:val="both"/>
        <w:rPr>
          <w:color w:val="000000"/>
          <w:sz w:val="24"/>
          <w:szCs w:val="24"/>
        </w:rPr>
      </w:pPr>
      <w:bookmarkStart w:id="6" w:name="_Hlk104374668"/>
      <w:bookmarkStart w:id="7" w:name="_Hlk104375903"/>
      <w:r w:rsidRPr="00913B0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913B0F" w:rsidRPr="00913B0F" w:rsidRDefault="00913B0F" w:rsidP="00913B0F">
      <w:pPr>
        <w:widowControl/>
        <w:autoSpaceDE/>
        <w:adjustRightInd/>
        <w:ind w:firstLine="709"/>
        <w:jc w:val="both"/>
        <w:rPr>
          <w:color w:val="000000"/>
          <w:sz w:val="24"/>
          <w:szCs w:val="24"/>
          <w:lang w:eastAsia="en-US"/>
        </w:rPr>
      </w:pPr>
      <w:r w:rsidRPr="00913B0F">
        <w:rPr>
          <w:color w:val="000000"/>
          <w:sz w:val="24"/>
          <w:szCs w:val="24"/>
          <w:lang w:eastAsia="en-US"/>
        </w:rPr>
        <w:t>Рабочая программа дисциплины составлена в соответствии с локальными нормативными актами ЧУ ОО ВО «</w:t>
      </w:r>
      <w:r w:rsidRPr="00913B0F">
        <w:rPr>
          <w:b/>
          <w:color w:val="000000"/>
          <w:sz w:val="24"/>
          <w:szCs w:val="24"/>
          <w:lang w:eastAsia="en-US"/>
        </w:rPr>
        <w:t>Омская гуманитарная академия</w:t>
      </w:r>
      <w:r w:rsidRPr="00913B0F">
        <w:rPr>
          <w:color w:val="000000"/>
          <w:sz w:val="24"/>
          <w:szCs w:val="24"/>
          <w:lang w:eastAsia="en-US"/>
        </w:rPr>
        <w:t>» (</w:t>
      </w:r>
      <w:r w:rsidRPr="00913B0F">
        <w:rPr>
          <w:i/>
          <w:color w:val="000000"/>
          <w:sz w:val="24"/>
          <w:szCs w:val="24"/>
          <w:lang w:eastAsia="en-US"/>
        </w:rPr>
        <w:t>далее – Академия; ОмГА</w:t>
      </w:r>
      <w:r w:rsidRPr="00913B0F">
        <w:rPr>
          <w:color w:val="000000"/>
          <w:sz w:val="24"/>
          <w:szCs w:val="24"/>
          <w:lang w:eastAsia="en-US"/>
        </w:rPr>
        <w:t>):</w:t>
      </w:r>
    </w:p>
    <w:p w:rsidR="00913B0F" w:rsidRPr="00913B0F" w:rsidRDefault="00913B0F" w:rsidP="00913B0F">
      <w:pPr>
        <w:widowControl/>
        <w:autoSpaceDE/>
        <w:adjustRightInd/>
        <w:ind w:firstLine="709"/>
        <w:jc w:val="both"/>
        <w:rPr>
          <w:color w:val="000000"/>
          <w:sz w:val="24"/>
          <w:szCs w:val="24"/>
          <w:lang w:eastAsia="en-US"/>
        </w:rPr>
      </w:pPr>
      <w:bookmarkStart w:id="8" w:name="_Hlk104374748"/>
      <w:r w:rsidRPr="00913B0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B0F" w:rsidRPr="00913B0F" w:rsidRDefault="00913B0F" w:rsidP="00913B0F">
      <w:pPr>
        <w:widowControl/>
        <w:autoSpaceDE/>
        <w:adjustRightInd/>
        <w:ind w:firstLine="709"/>
        <w:jc w:val="both"/>
        <w:rPr>
          <w:color w:val="000000"/>
          <w:sz w:val="24"/>
          <w:szCs w:val="24"/>
          <w:lang w:eastAsia="en-US"/>
        </w:rPr>
      </w:pPr>
      <w:r w:rsidRPr="00913B0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B0F" w:rsidRPr="00913B0F" w:rsidRDefault="00913B0F" w:rsidP="00913B0F">
      <w:pPr>
        <w:widowControl/>
        <w:autoSpaceDE/>
        <w:adjustRightInd/>
        <w:ind w:firstLine="709"/>
        <w:jc w:val="both"/>
        <w:rPr>
          <w:color w:val="000000"/>
          <w:sz w:val="24"/>
          <w:szCs w:val="24"/>
          <w:lang w:eastAsia="en-US"/>
        </w:rPr>
      </w:pPr>
      <w:r w:rsidRPr="00913B0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3B0F" w:rsidRPr="00913B0F" w:rsidRDefault="00913B0F" w:rsidP="00913B0F">
      <w:pPr>
        <w:widowControl/>
        <w:autoSpaceDE/>
        <w:adjustRightInd/>
        <w:ind w:firstLine="709"/>
        <w:jc w:val="both"/>
        <w:rPr>
          <w:color w:val="000000"/>
          <w:sz w:val="24"/>
          <w:szCs w:val="24"/>
          <w:lang w:eastAsia="en-US"/>
        </w:rPr>
      </w:pPr>
      <w:r w:rsidRPr="00913B0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3B0F" w:rsidRPr="00913B0F" w:rsidRDefault="00913B0F" w:rsidP="00913B0F">
      <w:pPr>
        <w:widowControl/>
        <w:autoSpaceDE/>
        <w:adjustRightInd/>
        <w:ind w:firstLine="709"/>
        <w:jc w:val="both"/>
        <w:rPr>
          <w:color w:val="000000"/>
          <w:sz w:val="24"/>
          <w:szCs w:val="24"/>
          <w:lang w:eastAsia="en-US"/>
        </w:rPr>
      </w:pPr>
      <w:r w:rsidRPr="00913B0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995BD5" w:rsidRPr="00166100" w:rsidRDefault="00995BD5" w:rsidP="00995BD5">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941A1A">
        <w:rPr>
          <w:b/>
          <w:sz w:val="24"/>
          <w:szCs w:val="24"/>
        </w:rPr>
        <w:t>38.03.0</w:t>
      </w:r>
      <w:r w:rsidRPr="00166100">
        <w:rPr>
          <w:b/>
          <w:sz w:val="24"/>
          <w:szCs w:val="24"/>
        </w:rPr>
        <w:t xml:space="preserve">4 Государственное и муниципальное управление </w:t>
      </w:r>
      <w:r w:rsidRPr="00166100">
        <w:rPr>
          <w:sz w:val="24"/>
          <w:szCs w:val="24"/>
        </w:rPr>
        <w:t>(уровень бакалавриата), направленность (профиль) программы «</w:t>
      </w:r>
      <w:r w:rsidR="004C594C">
        <w:rPr>
          <w:sz w:val="24"/>
          <w:szCs w:val="24"/>
        </w:rPr>
        <w:t>Управление пожарной безопасностью</w:t>
      </w:r>
      <w:r w:rsidRPr="00166100">
        <w:rPr>
          <w:sz w:val="24"/>
          <w:szCs w:val="24"/>
        </w:rPr>
        <w:t xml:space="preserve">»; </w:t>
      </w:r>
      <w:r w:rsidRPr="00166100">
        <w:rPr>
          <w:sz w:val="24"/>
          <w:szCs w:val="24"/>
          <w:lang w:eastAsia="en-US"/>
        </w:rPr>
        <w:t xml:space="preserve">форма обучения – очная) на </w:t>
      </w:r>
      <w:bookmarkStart w:id="9" w:name="_Hlk104377370"/>
      <w:r w:rsidR="00913B0F">
        <w:rPr>
          <w:color w:val="000000"/>
          <w:sz w:val="24"/>
          <w:szCs w:val="24"/>
        </w:rPr>
        <w:t>2022/2023 учебный год,</w:t>
      </w:r>
      <w:r w:rsidR="00913B0F">
        <w:rPr>
          <w:color w:val="538135"/>
          <w:sz w:val="24"/>
          <w:szCs w:val="24"/>
        </w:rPr>
        <w:t xml:space="preserve"> </w:t>
      </w:r>
      <w:r w:rsidR="00913B0F" w:rsidRPr="00913B0F">
        <w:rPr>
          <w:color w:val="000000"/>
          <w:sz w:val="24"/>
          <w:szCs w:val="24"/>
        </w:rPr>
        <w:t>утвержденным приказом ректора от</w:t>
      </w:r>
      <w:r w:rsidR="00913B0F">
        <w:rPr>
          <w:sz w:val="24"/>
          <w:szCs w:val="24"/>
        </w:rPr>
        <w:t xml:space="preserve"> </w:t>
      </w:r>
      <w:r w:rsidR="00913B0F">
        <w:rPr>
          <w:color w:val="000000"/>
          <w:sz w:val="24"/>
          <w:szCs w:val="24"/>
          <w:lang w:eastAsia="en-US"/>
        </w:rPr>
        <w:t>28.03.2022 № 28</w:t>
      </w:r>
      <w:bookmarkEnd w:id="9"/>
      <w:r w:rsidRPr="00166100">
        <w:rPr>
          <w:sz w:val="24"/>
          <w:szCs w:val="24"/>
          <w:lang w:eastAsia="en-US"/>
        </w:rPr>
        <w:t>;</w:t>
      </w:r>
    </w:p>
    <w:p w:rsidR="00995BD5" w:rsidRDefault="00995BD5" w:rsidP="00995BD5">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w:t>
      </w:r>
      <w:r w:rsidR="004C594C">
        <w:rPr>
          <w:sz w:val="24"/>
          <w:szCs w:val="24"/>
        </w:rPr>
        <w:t>Управление пожарной безопасностью</w:t>
      </w:r>
      <w:r w:rsidRPr="00166100">
        <w:rPr>
          <w:sz w:val="24"/>
          <w:szCs w:val="24"/>
        </w:rPr>
        <w:t xml:space="preserve">»; форма обучения – заочная </w:t>
      </w:r>
      <w:r w:rsidR="004C594C">
        <w:rPr>
          <w:sz w:val="24"/>
          <w:szCs w:val="24"/>
        </w:rPr>
        <w:t xml:space="preserve">на </w:t>
      </w:r>
      <w:r w:rsidR="00913B0F">
        <w:rPr>
          <w:color w:val="000000"/>
          <w:sz w:val="24"/>
          <w:szCs w:val="24"/>
        </w:rPr>
        <w:t>2022/2023 учебный год,</w:t>
      </w:r>
      <w:r w:rsidR="00913B0F">
        <w:rPr>
          <w:color w:val="538135"/>
          <w:sz w:val="24"/>
          <w:szCs w:val="24"/>
        </w:rPr>
        <w:t xml:space="preserve"> </w:t>
      </w:r>
      <w:r w:rsidR="00913B0F" w:rsidRPr="00913B0F">
        <w:rPr>
          <w:color w:val="000000"/>
          <w:sz w:val="24"/>
          <w:szCs w:val="24"/>
        </w:rPr>
        <w:t>утвержденным приказом ректора от</w:t>
      </w:r>
      <w:r w:rsidR="00913B0F">
        <w:rPr>
          <w:sz w:val="24"/>
          <w:szCs w:val="24"/>
        </w:rPr>
        <w:t xml:space="preserve"> </w:t>
      </w:r>
      <w:r w:rsidR="00913B0F">
        <w:rPr>
          <w:color w:val="000000"/>
          <w:sz w:val="24"/>
          <w:szCs w:val="24"/>
          <w:lang w:eastAsia="en-US"/>
        </w:rPr>
        <w:t>28.03.2022 № 28</w:t>
      </w:r>
      <w:r w:rsidRPr="00166100">
        <w:rPr>
          <w:sz w:val="24"/>
          <w:szCs w:val="24"/>
          <w:lang w:eastAsia="en-US"/>
        </w:rPr>
        <w:t>.</w:t>
      </w:r>
    </w:p>
    <w:p w:rsidR="00A76E53" w:rsidRPr="005D6C84" w:rsidRDefault="00A76E53" w:rsidP="009F4070">
      <w:pPr>
        <w:snapToGrid w:val="0"/>
        <w:ind w:firstLine="709"/>
        <w:jc w:val="both"/>
        <w:rPr>
          <w:sz w:val="24"/>
          <w:szCs w:val="24"/>
        </w:rPr>
      </w:pPr>
      <w:r w:rsidRPr="005D6C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 xml:space="preserve">Б1.Б.19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н</w:t>
      </w:r>
      <w:r w:rsidR="004C594C">
        <w:rPr>
          <w:b/>
          <w:sz w:val="24"/>
          <w:szCs w:val="24"/>
        </w:rPr>
        <w:t xml:space="preserve">ие </w:t>
      </w:r>
      <w:bookmarkStart w:id="10" w:name="_Hlk104374898"/>
      <w:r w:rsidR="00913B0F" w:rsidRPr="00913B0F">
        <w:rPr>
          <w:b/>
          <w:color w:val="000000"/>
          <w:sz w:val="24"/>
          <w:szCs w:val="24"/>
        </w:rPr>
        <w:t xml:space="preserve">2022/2023 </w:t>
      </w:r>
      <w:bookmarkEnd w:id="10"/>
      <w:r w:rsidRPr="005D6C84">
        <w:rPr>
          <w:b/>
          <w:sz w:val="24"/>
          <w:szCs w:val="24"/>
        </w:rPr>
        <w:t>учебного года:</w:t>
      </w:r>
    </w:p>
    <w:p w:rsidR="00A76E53" w:rsidRPr="005D6C84" w:rsidRDefault="00995BD5" w:rsidP="009F407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w:t>
      </w:r>
      <w:r w:rsidR="00297DBE">
        <w:rPr>
          <w:sz w:val="24"/>
          <w:szCs w:val="24"/>
        </w:rPr>
        <w:t>ение пожарной безопасностью</w:t>
      </w:r>
      <w:r w:rsidRPr="00745DBC">
        <w:rPr>
          <w:sz w:val="24"/>
          <w:szCs w:val="24"/>
        </w:rPr>
        <w:t xml:space="preserve">»;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D6C84">
        <w:rPr>
          <w:sz w:val="24"/>
          <w:szCs w:val="24"/>
        </w:rPr>
        <w:t>«</w:t>
      </w:r>
      <w:r w:rsidR="00C61C84" w:rsidRPr="005D6C84">
        <w:rPr>
          <w:b/>
          <w:sz w:val="24"/>
          <w:szCs w:val="24"/>
        </w:rPr>
        <w:t>Теория организации</w:t>
      </w:r>
      <w:r w:rsidR="00A76E53" w:rsidRPr="005D6C84">
        <w:rPr>
          <w:sz w:val="24"/>
          <w:szCs w:val="24"/>
        </w:rPr>
        <w:t>» в тече</w:t>
      </w:r>
      <w:r w:rsidR="004C594C">
        <w:rPr>
          <w:sz w:val="24"/>
          <w:szCs w:val="24"/>
        </w:rPr>
        <w:t xml:space="preserve">ние </w:t>
      </w:r>
      <w:r w:rsidR="00913B0F" w:rsidRPr="00913B0F">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 xml:space="preserve">Б1.Б.19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D6C84" w:rsidRDefault="002B6C87" w:rsidP="000B40A9">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4A451F"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A451F" w:rsidRPr="0027207E">
        <w:rPr>
          <w:sz w:val="24"/>
          <w:szCs w:val="24"/>
        </w:rPr>
        <w:t>38.03.04 Государственное и муниципальное управление, утвержденного Приказом Минобрнауки России от 10.12.2014</w:t>
      </w:r>
      <w:r w:rsidR="004A451F" w:rsidRPr="0027207E">
        <w:rPr>
          <w:bCs/>
          <w:sz w:val="24"/>
          <w:szCs w:val="24"/>
        </w:rPr>
        <w:t xml:space="preserve"> N 1567 </w:t>
      </w:r>
      <w:r w:rsidR="004A451F" w:rsidRPr="0027207E">
        <w:rPr>
          <w:sz w:val="24"/>
          <w:szCs w:val="24"/>
        </w:rPr>
        <w:t xml:space="preserve">(зарегистрирован в Минюсте России </w:t>
      </w:r>
      <w:r w:rsidR="004A451F" w:rsidRPr="0027207E">
        <w:rPr>
          <w:bCs/>
          <w:sz w:val="24"/>
          <w:szCs w:val="24"/>
        </w:rPr>
        <w:t>05.02.2015 N 35894</w:t>
      </w:r>
      <w:r w:rsidR="004A451F" w:rsidRPr="0027207E">
        <w:rPr>
          <w:sz w:val="24"/>
          <w:szCs w:val="24"/>
        </w:rPr>
        <w:t>)  (далее - ФГОС ВО, Федеральный государственный образовательный стандарт высшего образования)</w:t>
      </w:r>
      <w:r w:rsidR="004A451F" w:rsidRPr="0027207E">
        <w:rPr>
          <w:rFonts w:eastAsia="Calibri"/>
          <w:sz w:val="24"/>
          <w:szCs w:val="24"/>
          <w:lang w:eastAsia="en-US"/>
        </w:rPr>
        <w:t>, при разработке основной профессиональной образовательной программы (</w:t>
      </w:r>
      <w:r w:rsidR="004A451F" w:rsidRPr="0027207E">
        <w:rPr>
          <w:rFonts w:eastAsia="Calibri"/>
          <w:i/>
          <w:sz w:val="24"/>
          <w:szCs w:val="24"/>
          <w:lang w:eastAsia="en-US"/>
        </w:rPr>
        <w:t>далее - ОПОП</w:t>
      </w:r>
      <w:r w:rsidR="004A451F" w:rsidRPr="0027207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B7ABB" w:rsidRPr="00793E1B" w:rsidTr="00330957">
        <w:tc>
          <w:tcPr>
            <w:tcW w:w="3049" w:type="dxa"/>
            <w:vAlign w:val="center"/>
          </w:tcPr>
          <w:p w:rsidR="009B7ABB" w:rsidRDefault="009B7ABB" w:rsidP="00D44188">
            <w:pPr>
              <w:widowControl/>
              <w:tabs>
                <w:tab w:val="left" w:pos="708"/>
              </w:tabs>
              <w:autoSpaceDE/>
              <w:adjustRightInd/>
              <w:rPr>
                <w:bCs/>
                <w:sz w:val="24"/>
                <w:szCs w:val="24"/>
              </w:rPr>
            </w:pPr>
            <w:r w:rsidRPr="009B7ABB">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B7ABB" w:rsidRPr="005D6C84" w:rsidRDefault="009B7ABB" w:rsidP="005E4CDA">
            <w:pPr>
              <w:widowControl/>
              <w:tabs>
                <w:tab w:val="left" w:pos="708"/>
              </w:tabs>
              <w:autoSpaceDE/>
              <w:adjustRightInd/>
              <w:jc w:val="center"/>
              <w:rPr>
                <w:sz w:val="24"/>
                <w:szCs w:val="24"/>
              </w:rPr>
            </w:pPr>
            <w:r>
              <w:rPr>
                <w:sz w:val="24"/>
                <w:szCs w:val="24"/>
              </w:rPr>
              <w:t>ОК-5</w:t>
            </w:r>
          </w:p>
        </w:tc>
        <w:tc>
          <w:tcPr>
            <w:tcW w:w="4927" w:type="dxa"/>
            <w:vAlign w:val="center"/>
          </w:tcPr>
          <w:p w:rsidR="009B7ABB" w:rsidRPr="00937709" w:rsidRDefault="009B7ABB" w:rsidP="009B7ABB">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правила и способы взаимодей</w:t>
            </w:r>
            <w:r>
              <w:rPr>
                <w:color w:val="000000"/>
                <w:sz w:val="24"/>
                <w:szCs w:val="24"/>
              </w:rPr>
              <w:t>ствия для успешной коммуникации</w:t>
            </w:r>
          </w:p>
          <w:p w:rsidR="009B7ABB" w:rsidRPr="00937709" w:rsidRDefault="009B7ABB" w:rsidP="009B7ABB">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Default="009B7ABB" w:rsidP="009B7ABB">
            <w:pPr>
              <w:numPr>
                <w:ilvl w:val="0"/>
                <w:numId w:val="11"/>
              </w:numPr>
              <w:tabs>
                <w:tab w:val="left" w:pos="0"/>
                <w:tab w:val="left" w:pos="396"/>
              </w:tabs>
              <w:ind w:left="0" w:firstLine="0"/>
              <w:rPr>
                <w:color w:val="000000"/>
                <w:sz w:val="24"/>
                <w:szCs w:val="24"/>
              </w:rPr>
            </w:pPr>
            <w:r w:rsidRPr="00937709">
              <w:rPr>
                <w:color w:val="000000"/>
                <w:sz w:val="24"/>
                <w:szCs w:val="24"/>
              </w:rPr>
              <w:t>пр</w:t>
            </w:r>
            <w:r w:rsidR="00222DD8">
              <w:rPr>
                <w:color w:val="000000"/>
                <w:sz w:val="24"/>
                <w:szCs w:val="24"/>
              </w:rPr>
              <w:t xml:space="preserve">именять </w:t>
            </w:r>
            <w:r w:rsidR="00222DD8" w:rsidRPr="00937709">
              <w:rPr>
                <w:color w:val="000000"/>
                <w:sz w:val="24"/>
                <w:szCs w:val="24"/>
              </w:rPr>
              <w:t>вербальные и невербальные средства коммуникации</w:t>
            </w:r>
            <w:r w:rsidR="00222DD8">
              <w:rPr>
                <w:color w:val="000000"/>
                <w:sz w:val="24"/>
                <w:szCs w:val="24"/>
              </w:rPr>
              <w:t xml:space="preserve"> </w:t>
            </w:r>
            <w:r w:rsidR="00222DD8" w:rsidRPr="009B7ABB">
              <w:rPr>
                <w:bCs/>
                <w:sz w:val="24"/>
                <w:szCs w:val="24"/>
              </w:rPr>
              <w:t>для решения задач межличностного и межкультурного взаимодействия</w:t>
            </w:r>
            <w:r w:rsidRPr="00937709">
              <w:rPr>
                <w:color w:val="000000"/>
                <w:sz w:val="24"/>
                <w:szCs w:val="24"/>
              </w:rPr>
              <w:t>;</w:t>
            </w:r>
          </w:p>
          <w:p w:rsidR="00222DD8" w:rsidRPr="00937709" w:rsidRDefault="00222DD8" w:rsidP="009B7ABB">
            <w:pPr>
              <w:numPr>
                <w:ilvl w:val="0"/>
                <w:numId w:val="11"/>
              </w:numPr>
              <w:tabs>
                <w:tab w:val="left" w:pos="0"/>
                <w:tab w:val="left" w:pos="396"/>
              </w:tabs>
              <w:ind w:left="0" w:firstLine="0"/>
              <w:rPr>
                <w:color w:val="000000"/>
                <w:sz w:val="24"/>
                <w:szCs w:val="24"/>
              </w:rPr>
            </w:pPr>
            <w:r>
              <w:rPr>
                <w:color w:val="000000"/>
                <w:sz w:val="24"/>
                <w:szCs w:val="24"/>
              </w:rPr>
              <w:t>определять способ взаимодействия для успешной коммуникации</w:t>
            </w:r>
          </w:p>
          <w:p w:rsidR="009B7ABB" w:rsidRPr="00937709" w:rsidRDefault="009B7ABB" w:rsidP="009B7ABB">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9B7ABB" w:rsidRPr="00222DD8"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вербальными и невербальными</w:t>
            </w:r>
            <w:r w:rsidRPr="00937709">
              <w:rPr>
                <w:color w:val="000000"/>
                <w:sz w:val="24"/>
                <w:szCs w:val="24"/>
              </w:rPr>
              <w:t xml:space="preserve"> средства</w:t>
            </w:r>
            <w:r>
              <w:rPr>
                <w:color w:val="000000"/>
                <w:sz w:val="24"/>
                <w:szCs w:val="24"/>
              </w:rPr>
              <w:t>ми</w:t>
            </w:r>
            <w:r w:rsidRPr="00937709">
              <w:rPr>
                <w:color w:val="000000"/>
                <w:sz w:val="24"/>
                <w:szCs w:val="24"/>
              </w:rPr>
              <w:t xml:space="preserve"> коммуникации</w:t>
            </w:r>
            <w:r>
              <w:rPr>
                <w:color w:val="000000"/>
                <w:sz w:val="24"/>
                <w:szCs w:val="24"/>
              </w:rPr>
              <w:t>;</w:t>
            </w:r>
          </w:p>
          <w:p w:rsidR="00222DD8" w:rsidRPr="004960CB"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 xml:space="preserve">способностью к взаимодействию для </w:t>
            </w:r>
            <w:r>
              <w:rPr>
                <w:color w:val="000000"/>
                <w:sz w:val="24"/>
                <w:szCs w:val="24"/>
              </w:rPr>
              <w:lastRenderedPageBreak/>
              <w:t>успешной коммуникации</w:t>
            </w:r>
          </w:p>
        </w:tc>
      </w:tr>
      <w:tr w:rsidR="00793F01" w:rsidRPr="00793E1B" w:rsidTr="00330957">
        <w:tc>
          <w:tcPr>
            <w:tcW w:w="3049" w:type="dxa"/>
            <w:vAlign w:val="center"/>
          </w:tcPr>
          <w:p w:rsidR="00793F01" w:rsidRPr="005D6C84" w:rsidRDefault="005D6C84" w:rsidP="00D44188">
            <w:pPr>
              <w:widowControl/>
              <w:tabs>
                <w:tab w:val="left" w:pos="708"/>
              </w:tabs>
              <w:autoSpaceDE/>
              <w:adjustRightInd/>
              <w:rPr>
                <w:rFonts w:eastAsia="Calibri"/>
                <w:sz w:val="24"/>
                <w:szCs w:val="24"/>
                <w:lang w:eastAsia="en-US"/>
              </w:rPr>
            </w:pPr>
            <w:r>
              <w:rPr>
                <w:bCs/>
                <w:sz w:val="24"/>
                <w:szCs w:val="24"/>
              </w:rPr>
              <w:lastRenderedPageBreak/>
              <w:t>способность</w:t>
            </w:r>
            <w:r w:rsidRPr="005D6C84">
              <w:rPr>
                <w:bCs/>
                <w:sz w:val="24"/>
                <w:szCs w:val="24"/>
              </w:rPr>
              <w:t xml:space="preserve"> осуществлять межличностные, групповые и организационные коммуникации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sz w:val="24"/>
                <w:szCs w:val="24"/>
              </w:rPr>
              <w:t>ПК-</w:t>
            </w:r>
            <w:r w:rsidR="005D6C84" w:rsidRPr="005D6C84">
              <w:rPr>
                <w:sz w:val="24"/>
                <w:szCs w:val="24"/>
              </w:rPr>
              <w:t>9</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793F0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теоретические основы коммуникационного процесса</w:t>
            </w:r>
            <w:r w:rsidR="00793F01" w:rsidRPr="000669E3">
              <w:rPr>
                <w:rFonts w:eastAsia="Calibri"/>
                <w:sz w:val="24"/>
                <w:szCs w:val="24"/>
                <w:lang w:eastAsia="en-US"/>
              </w:rPr>
              <w:t>;</w:t>
            </w:r>
          </w:p>
          <w:p w:rsidR="001D7E9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способы </w:t>
            </w:r>
            <w:r>
              <w:rPr>
                <w:rFonts w:eastAsia="Calibri"/>
                <w:sz w:val="24"/>
                <w:szCs w:val="24"/>
                <w:lang w:eastAsia="en-US"/>
              </w:rPr>
              <w:t xml:space="preserve">и методы </w:t>
            </w:r>
            <w:r w:rsidRPr="000669E3">
              <w:rPr>
                <w:rFonts w:eastAsia="Calibri"/>
                <w:sz w:val="24"/>
                <w:szCs w:val="24"/>
                <w:lang w:eastAsia="en-US"/>
              </w:rPr>
              <w:t>организации коммуникаций</w:t>
            </w:r>
          </w:p>
          <w:p w:rsidR="00793F01" w:rsidRPr="000669E3" w:rsidRDefault="00793F01" w:rsidP="001D7E91">
            <w:pPr>
              <w:widowControl/>
              <w:tabs>
                <w:tab w:val="left" w:pos="318"/>
              </w:tabs>
              <w:autoSpaceDE/>
              <w:adjustRightInd/>
              <w:ind w:firstLine="34"/>
              <w:rPr>
                <w:rFonts w:eastAsia="Calibri"/>
                <w:i/>
                <w:sz w:val="24"/>
                <w:szCs w:val="24"/>
                <w:lang w:eastAsia="en-US"/>
              </w:rPr>
            </w:pPr>
            <w:r w:rsidRPr="000669E3">
              <w:rPr>
                <w:rFonts w:eastAsia="Calibri"/>
                <w:i/>
                <w:sz w:val="24"/>
                <w:szCs w:val="24"/>
                <w:lang w:eastAsia="en-US"/>
              </w:rPr>
              <w:t>Уметь</w:t>
            </w:r>
            <w:r w:rsidR="00222DD8">
              <w:rPr>
                <w:rFonts w:eastAsia="Calibri"/>
                <w:i/>
                <w:sz w:val="24"/>
                <w:szCs w:val="24"/>
                <w:lang w:eastAsia="en-US"/>
              </w:rPr>
              <w:t>:</w:t>
            </w:r>
            <w:r w:rsidRPr="000669E3">
              <w:rPr>
                <w:rFonts w:eastAsia="Calibri"/>
                <w:i/>
                <w:sz w:val="24"/>
                <w:szCs w:val="24"/>
                <w:lang w:eastAsia="en-US"/>
              </w:rPr>
              <w:t xml:space="preserve"> </w:t>
            </w:r>
          </w:p>
          <w:p w:rsidR="00793F01" w:rsidRPr="000669E3" w:rsidRDefault="001D7E91" w:rsidP="00992DA1">
            <w:pPr>
              <w:widowControl/>
              <w:numPr>
                <w:ilvl w:val="0"/>
                <w:numId w:val="4"/>
              </w:numPr>
              <w:tabs>
                <w:tab w:val="left" w:pos="318"/>
              </w:tabs>
              <w:autoSpaceDE/>
              <w:adjustRightInd/>
              <w:ind w:left="0" w:firstLine="34"/>
              <w:rPr>
                <w:rFonts w:eastAsia="Calibri"/>
                <w:i/>
                <w:sz w:val="24"/>
                <w:szCs w:val="24"/>
                <w:lang w:eastAsia="en-US"/>
              </w:rPr>
            </w:pPr>
            <w:r w:rsidRPr="000669E3">
              <w:rPr>
                <w:rFonts w:eastAsia="Calibri"/>
                <w:sz w:val="24"/>
                <w:szCs w:val="24"/>
                <w:lang w:eastAsia="en-US"/>
              </w:rPr>
              <w:t>анализировать</w:t>
            </w:r>
            <w:r w:rsidR="000669E3" w:rsidRPr="000669E3">
              <w:rPr>
                <w:bCs/>
                <w:sz w:val="24"/>
                <w:szCs w:val="24"/>
              </w:rPr>
              <w:t xml:space="preserve"> межличностные, групповые и организационные коммуникации</w:t>
            </w:r>
            <w:r w:rsidR="00793F01" w:rsidRPr="000669E3">
              <w:rPr>
                <w:rFonts w:eastAsia="Calibri"/>
                <w:sz w:val="24"/>
                <w:szCs w:val="24"/>
                <w:lang w:eastAsia="en-US"/>
              </w:rPr>
              <w:t>;</w:t>
            </w:r>
          </w:p>
          <w:p w:rsidR="000669E3" w:rsidRPr="000669E3" w:rsidRDefault="000669E3" w:rsidP="00992DA1">
            <w:pPr>
              <w:widowControl/>
              <w:numPr>
                <w:ilvl w:val="0"/>
                <w:numId w:val="9"/>
              </w:numPr>
              <w:tabs>
                <w:tab w:val="clear" w:pos="360"/>
                <w:tab w:val="num" w:pos="0"/>
                <w:tab w:val="left" w:pos="318"/>
              </w:tabs>
              <w:autoSpaceDE/>
              <w:autoSpaceDN/>
              <w:adjustRightInd/>
              <w:ind w:left="34" w:firstLine="0"/>
              <w:jc w:val="both"/>
              <w:rPr>
                <w:sz w:val="24"/>
                <w:szCs w:val="24"/>
              </w:rPr>
            </w:pPr>
            <w:r w:rsidRPr="000669E3">
              <w:rPr>
                <w:sz w:val="24"/>
                <w:szCs w:val="24"/>
              </w:rPr>
              <w:t>организовывать коммуникационный процесс и преодолевать коммуникационные барьеры в организации</w:t>
            </w:r>
          </w:p>
          <w:p w:rsidR="00793F01" w:rsidRPr="000669E3" w:rsidRDefault="00793F01" w:rsidP="001D7E91">
            <w:pPr>
              <w:widowControl/>
              <w:tabs>
                <w:tab w:val="left" w:pos="318"/>
              </w:tabs>
              <w:autoSpaceDE/>
              <w:adjustRightInd/>
              <w:ind w:firstLine="34"/>
              <w:rPr>
                <w:rFonts w:eastAsia="Calibri"/>
                <w:sz w:val="24"/>
                <w:szCs w:val="24"/>
                <w:lang w:eastAsia="en-US"/>
              </w:rPr>
            </w:pPr>
            <w:r w:rsidRPr="000669E3">
              <w:rPr>
                <w:rFonts w:eastAsia="Calibri"/>
                <w:i/>
                <w:sz w:val="24"/>
                <w:szCs w:val="24"/>
                <w:lang w:eastAsia="en-US"/>
              </w:rPr>
              <w:t>Владеть</w:t>
            </w:r>
            <w:r w:rsidR="00222DD8">
              <w:rPr>
                <w:rFonts w:eastAsia="Calibri"/>
                <w:i/>
                <w:sz w:val="24"/>
                <w:szCs w:val="24"/>
                <w:lang w:eastAsia="en-US"/>
              </w:rPr>
              <w:t>:</w:t>
            </w:r>
            <w:r w:rsidRPr="000669E3">
              <w:rPr>
                <w:rFonts w:eastAsia="Calibri"/>
                <w:sz w:val="24"/>
                <w:szCs w:val="24"/>
                <w:lang w:eastAsia="en-US"/>
              </w:rPr>
              <w:t xml:space="preserve"> </w:t>
            </w:r>
          </w:p>
          <w:p w:rsidR="000669E3" w:rsidRPr="000669E3" w:rsidRDefault="00793F01" w:rsidP="00992DA1">
            <w:pPr>
              <w:widowControl/>
              <w:numPr>
                <w:ilvl w:val="0"/>
                <w:numId w:val="4"/>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навыками </w:t>
            </w:r>
            <w:r w:rsidR="000669E3" w:rsidRPr="000669E3">
              <w:rPr>
                <w:rFonts w:eastAsia="Calibri"/>
                <w:sz w:val="24"/>
                <w:szCs w:val="24"/>
                <w:lang w:eastAsia="en-US"/>
              </w:rPr>
              <w:t xml:space="preserve">анализа коммуникаций в организации; </w:t>
            </w:r>
          </w:p>
          <w:p w:rsidR="00793F01" w:rsidRPr="004960CB" w:rsidRDefault="000669E3" w:rsidP="00992DA1">
            <w:pPr>
              <w:widowControl/>
              <w:numPr>
                <w:ilvl w:val="0"/>
                <w:numId w:val="4"/>
              </w:numPr>
              <w:tabs>
                <w:tab w:val="left" w:pos="318"/>
              </w:tabs>
              <w:autoSpaceDE/>
              <w:adjustRightInd/>
              <w:ind w:left="0" w:firstLine="34"/>
              <w:rPr>
                <w:rFonts w:eastAsia="Calibri"/>
                <w:sz w:val="24"/>
                <w:szCs w:val="24"/>
                <w:lang w:eastAsia="en-US"/>
              </w:rPr>
            </w:pPr>
            <w:r>
              <w:rPr>
                <w:bCs/>
                <w:sz w:val="24"/>
                <w:szCs w:val="24"/>
              </w:rPr>
              <w:t>методами организации межличностных, групповых</w:t>
            </w:r>
            <w:r w:rsidRPr="005D6C84">
              <w:rPr>
                <w:bCs/>
                <w:sz w:val="24"/>
                <w:szCs w:val="24"/>
              </w:rPr>
              <w:t xml:space="preserve"> и организационны</w:t>
            </w:r>
            <w:r>
              <w:rPr>
                <w:bCs/>
                <w:sz w:val="24"/>
                <w:szCs w:val="24"/>
              </w:rPr>
              <w:t>х</w:t>
            </w:r>
            <w:r w:rsidRPr="005D6C84">
              <w:rPr>
                <w:bCs/>
                <w:sz w:val="24"/>
                <w:szCs w:val="24"/>
              </w:rPr>
              <w:t xml:space="preserve"> коммуникаци</w:t>
            </w:r>
            <w:r>
              <w:rPr>
                <w:bCs/>
                <w:sz w:val="24"/>
                <w:szCs w:val="24"/>
              </w:rPr>
              <w:t>й</w:t>
            </w:r>
            <w:r>
              <w:rPr>
                <w:rFonts w:eastAsia="Calibri"/>
                <w:color w:val="FF0000"/>
                <w:sz w:val="24"/>
                <w:szCs w:val="24"/>
                <w:lang w:eastAsia="en-US"/>
              </w:rPr>
              <w:t xml:space="preserve">  </w:t>
            </w:r>
          </w:p>
        </w:tc>
      </w:tr>
      <w:tr w:rsidR="00793F01" w:rsidRPr="00793E1B" w:rsidTr="00330957">
        <w:tc>
          <w:tcPr>
            <w:tcW w:w="3049" w:type="dxa"/>
            <w:vAlign w:val="center"/>
          </w:tcPr>
          <w:p w:rsidR="00793F01" w:rsidRPr="005D6C84" w:rsidRDefault="005D6C84" w:rsidP="001D7E91">
            <w:pPr>
              <w:widowControl/>
              <w:tabs>
                <w:tab w:val="left" w:pos="708"/>
              </w:tabs>
              <w:autoSpaceDE/>
              <w:adjustRightInd/>
              <w:rPr>
                <w:rFonts w:eastAsia="Calibri"/>
                <w:sz w:val="24"/>
                <w:szCs w:val="24"/>
                <w:lang w:eastAsia="en-US"/>
              </w:rPr>
            </w:pPr>
            <w:r>
              <w:rPr>
                <w:bCs/>
                <w:sz w:val="24"/>
                <w:szCs w:val="24"/>
              </w:rPr>
              <w:t>способность</w:t>
            </w:r>
            <w:r w:rsidRPr="005D6C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5D6C84" w:rsidRPr="005D6C84">
              <w:rPr>
                <w:rFonts w:eastAsia="Calibri"/>
                <w:sz w:val="24"/>
                <w:szCs w:val="24"/>
                <w:lang w:eastAsia="en-US"/>
              </w:rPr>
              <w:t>18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5E4CDA" w:rsidRPr="005E4CDA" w:rsidRDefault="005E4CDA"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законы и принципы функционирования организаций; </w:t>
            </w:r>
          </w:p>
          <w:p w:rsidR="00793F01" w:rsidRPr="005E4CDA" w:rsidRDefault="00793F01"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основ</w:t>
            </w:r>
            <w:r w:rsidR="005E4CDA" w:rsidRPr="005E4CDA">
              <w:rPr>
                <w:rFonts w:eastAsia="Calibri"/>
                <w:sz w:val="24"/>
                <w:szCs w:val="24"/>
                <w:lang w:eastAsia="en-US"/>
              </w:rPr>
              <w:t>ы проектирования организационных действий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22DD8">
              <w:rPr>
                <w:rFonts w:eastAsia="Calibri"/>
                <w:i/>
                <w:sz w:val="24"/>
                <w:szCs w:val="24"/>
                <w:lang w:eastAsia="en-US"/>
              </w:rPr>
              <w:t>:</w:t>
            </w:r>
            <w:r w:rsidRPr="005E4CDA">
              <w:rPr>
                <w:rFonts w:eastAsia="Calibri"/>
                <w:i/>
                <w:sz w:val="24"/>
                <w:szCs w:val="24"/>
                <w:lang w:eastAsia="en-US"/>
              </w:rPr>
              <w:t xml:space="preserve"> </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анализировать состояние организационной системы;</w:t>
            </w:r>
          </w:p>
          <w:p w:rsidR="0048300E" w:rsidRPr="005E4CDA" w:rsidRDefault="005E4CDA" w:rsidP="00992DA1">
            <w:pPr>
              <w:widowControl/>
              <w:numPr>
                <w:ilvl w:val="0"/>
                <w:numId w:val="4"/>
              </w:numPr>
              <w:tabs>
                <w:tab w:val="left" w:pos="318"/>
              </w:tabs>
              <w:autoSpaceDE/>
              <w:adjustRightInd/>
              <w:ind w:left="0" w:firstLine="34"/>
              <w:rPr>
                <w:rFonts w:eastAsia="Calibri"/>
                <w:i/>
                <w:sz w:val="24"/>
                <w:szCs w:val="24"/>
                <w:lang w:eastAsia="en-US"/>
              </w:rPr>
            </w:pPr>
            <w:r w:rsidRPr="005E4CDA">
              <w:rPr>
                <w:rFonts w:eastAsia="Calibri"/>
                <w:sz w:val="24"/>
                <w:szCs w:val="24"/>
                <w:lang w:eastAsia="en-US"/>
              </w:rPr>
              <w:t>проектировать организационные действия;</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эффективно исполнять служебные обязанности</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22DD8">
              <w:rPr>
                <w:rFonts w:eastAsia="Calibri"/>
                <w:i/>
                <w:sz w:val="24"/>
                <w:szCs w:val="24"/>
                <w:lang w:eastAsia="en-US"/>
              </w:rPr>
              <w:t>:</w:t>
            </w:r>
            <w:r w:rsidRPr="005E4CDA">
              <w:rPr>
                <w:rFonts w:eastAsia="Calibri"/>
                <w:sz w:val="24"/>
                <w:szCs w:val="24"/>
                <w:lang w:eastAsia="en-US"/>
              </w:rPr>
              <w:t xml:space="preserve"> </w:t>
            </w:r>
          </w:p>
          <w:p w:rsidR="00BE023D" w:rsidRPr="005E4CDA" w:rsidRDefault="0048300E"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оценки организационных изменений</w:t>
            </w:r>
            <w:r w:rsidRPr="005E4CDA">
              <w:rPr>
                <w:rFonts w:eastAsia="Calibri"/>
                <w:sz w:val="24"/>
                <w:szCs w:val="24"/>
                <w:lang w:eastAsia="en-US"/>
              </w:rPr>
              <w:t>;</w:t>
            </w:r>
          </w:p>
          <w:p w:rsidR="0048300E" w:rsidRPr="004960CB" w:rsidRDefault="00BE023D"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проектирования организационных действий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 xml:space="preserve">Б1.Б.19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027D2C" w:rsidRPr="00577117">
        <w:rPr>
          <w:rFonts w:eastAsia="Calibri"/>
          <w:sz w:val="24"/>
          <w:szCs w:val="24"/>
          <w:lang w:eastAsia="en-US"/>
        </w:rPr>
        <w:t>блока Б1</w:t>
      </w:r>
      <w:r w:rsidR="00BF3EEF">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330957">
            <w:pPr>
              <w:widowControl/>
              <w:tabs>
                <w:tab w:val="left" w:pos="708"/>
              </w:tabs>
              <w:autoSpaceDE/>
              <w:adjustRightInd/>
              <w:jc w:val="both"/>
              <w:rPr>
                <w:rFonts w:eastAsia="Calibri"/>
                <w:sz w:val="24"/>
                <w:szCs w:val="24"/>
                <w:lang w:eastAsia="en-US"/>
              </w:rPr>
            </w:pPr>
            <w:r w:rsidRPr="00C26927">
              <w:rPr>
                <w:bCs/>
                <w:sz w:val="24"/>
                <w:szCs w:val="24"/>
              </w:rPr>
              <w:t>Б1.Б.19</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BA5033" w:rsidRDefault="00BA5033" w:rsidP="001F3561">
            <w:pPr>
              <w:widowControl/>
              <w:tabs>
                <w:tab w:val="left" w:pos="708"/>
              </w:tabs>
              <w:autoSpaceDE/>
              <w:adjustRightInd/>
              <w:jc w:val="both"/>
              <w:rPr>
                <w:sz w:val="24"/>
                <w:szCs w:val="24"/>
              </w:rPr>
            </w:pPr>
            <w:r>
              <w:rPr>
                <w:sz w:val="24"/>
                <w:szCs w:val="24"/>
              </w:rPr>
              <w:t>Успешное освоение дисциплин:</w:t>
            </w:r>
          </w:p>
          <w:p w:rsidR="00DD475F" w:rsidRDefault="00DD475F" w:rsidP="001F3561">
            <w:pPr>
              <w:widowControl/>
              <w:tabs>
                <w:tab w:val="left" w:pos="708"/>
              </w:tabs>
              <w:autoSpaceDE/>
              <w:adjustRightInd/>
              <w:jc w:val="both"/>
              <w:rPr>
                <w:sz w:val="24"/>
                <w:szCs w:val="24"/>
              </w:rPr>
            </w:pPr>
            <w:r>
              <w:rPr>
                <w:sz w:val="24"/>
                <w:szCs w:val="24"/>
              </w:rPr>
              <w:lastRenderedPageBreak/>
              <w:t>Экономика</w:t>
            </w:r>
          </w:p>
          <w:p w:rsidR="00F40FEC" w:rsidRPr="00C26927" w:rsidRDefault="00C26927" w:rsidP="001F3561">
            <w:pPr>
              <w:widowControl/>
              <w:tabs>
                <w:tab w:val="left" w:pos="708"/>
              </w:tabs>
              <w:autoSpaceDE/>
              <w:adjustRightInd/>
              <w:jc w:val="both"/>
              <w:rPr>
                <w:rFonts w:eastAsia="Calibri"/>
                <w:sz w:val="24"/>
                <w:szCs w:val="24"/>
                <w:lang w:eastAsia="en-US"/>
              </w:rPr>
            </w:pPr>
            <w:r>
              <w:rPr>
                <w:sz w:val="24"/>
                <w:szCs w:val="24"/>
              </w:rPr>
              <w:t>Теория управления</w:t>
            </w:r>
          </w:p>
        </w:tc>
        <w:tc>
          <w:tcPr>
            <w:tcW w:w="2464" w:type="dxa"/>
            <w:vAlign w:val="center"/>
          </w:tcPr>
          <w:p w:rsidR="002B6C87" w:rsidRPr="00C26927" w:rsidRDefault="00C26927" w:rsidP="00330957">
            <w:pPr>
              <w:widowControl/>
              <w:tabs>
                <w:tab w:val="left" w:pos="708"/>
              </w:tabs>
              <w:autoSpaceDE/>
              <w:adjustRightInd/>
              <w:jc w:val="both"/>
              <w:rPr>
                <w:rFonts w:eastAsia="Calibri"/>
                <w:sz w:val="24"/>
                <w:szCs w:val="24"/>
                <w:lang w:eastAsia="en-US"/>
              </w:rPr>
            </w:pPr>
            <w:r w:rsidRPr="00C26927">
              <w:rPr>
                <w:sz w:val="24"/>
                <w:szCs w:val="24"/>
              </w:rPr>
              <w:lastRenderedPageBreak/>
              <w:t xml:space="preserve">Деловые коммуникации в системе </w:t>
            </w:r>
            <w:r w:rsidRPr="00C26927">
              <w:rPr>
                <w:sz w:val="24"/>
                <w:szCs w:val="24"/>
              </w:rPr>
              <w:lastRenderedPageBreak/>
              <w:t>государственного и муниципального управления</w:t>
            </w:r>
          </w:p>
        </w:tc>
        <w:tc>
          <w:tcPr>
            <w:tcW w:w="1185" w:type="dxa"/>
            <w:vAlign w:val="center"/>
          </w:tcPr>
          <w:p w:rsidR="00222DD8" w:rsidRDefault="00222DD8"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5E4CDA" w:rsidRPr="00C26927">
              <w:rPr>
                <w:rFonts w:eastAsia="Calibri"/>
                <w:sz w:val="24"/>
                <w:szCs w:val="24"/>
                <w:lang w:eastAsia="en-US"/>
              </w:rPr>
              <w:t>9</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5E4CDA" w:rsidRPr="00C26927">
              <w:rPr>
                <w:rFonts w:eastAsia="Calibri"/>
                <w:sz w:val="24"/>
                <w:szCs w:val="24"/>
                <w:lang w:eastAsia="en-US"/>
              </w:rPr>
              <w:t>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2D2E59" w:rsidRPr="00793E1B" w:rsidRDefault="002D2E59" w:rsidP="002D2E5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2E59" w:rsidRDefault="002D2E59" w:rsidP="002D2E59">
      <w:pPr>
        <w:ind w:firstLine="709"/>
        <w:jc w:val="both"/>
        <w:rPr>
          <w:color w:val="000000"/>
          <w:sz w:val="24"/>
          <w:szCs w:val="24"/>
        </w:rPr>
      </w:pPr>
    </w:p>
    <w:p w:rsidR="002D2E59" w:rsidRPr="00B44FF6" w:rsidRDefault="002D2E59" w:rsidP="002D2E59">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Pr="00C26927">
        <w:rPr>
          <w:rFonts w:eastAsia="Calibri"/>
          <w:sz w:val="24"/>
          <w:szCs w:val="24"/>
          <w:lang w:eastAsia="en-US"/>
        </w:rPr>
        <w:t>4 зачетных единиц</w:t>
      </w:r>
      <w:r>
        <w:rPr>
          <w:rFonts w:eastAsia="Calibri"/>
          <w:sz w:val="24"/>
          <w:szCs w:val="24"/>
          <w:lang w:eastAsia="en-US"/>
        </w:rPr>
        <w:t>ы</w:t>
      </w:r>
      <w:r w:rsidRPr="00C26927">
        <w:rPr>
          <w:rFonts w:eastAsia="Calibri"/>
          <w:sz w:val="24"/>
          <w:szCs w:val="24"/>
          <w:lang w:eastAsia="en-US"/>
        </w:rPr>
        <w:t xml:space="preserve"> – 144 академических</w:t>
      </w:r>
      <w:r>
        <w:rPr>
          <w:rFonts w:eastAsia="Calibri"/>
          <w:sz w:val="24"/>
          <w:szCs w:val="24"/>
          <w:lang w:eastAsia="en-US"/>
        </w:rPr>
        <w:t xml:space="preserve"> часа</w:t>
      </w:r>
    </w:p>
    <w:p w:rsidR="002D2E59" w:rsidRPr="00793E1B" w:rsidRDefault="002D2E59" w:rsidP="002D2E5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D2E59" w:rsidRPr="00265931" w:rsidTr="00B61706">
        <w:tc>
          <w:tcPr>
            <w:tcW w:w="4365" w:type="dxa"/>
          </w:tcPr>
          <w:p w:rsidR="002D2E59" w:rsidRPr="00265931" w:rsidRDefault="002D2E59" w:rsidP="00B61706">
            <w:pPr>
              <w:widowControl/>
              <w:autoSpaceDE/>
              <w:autoSpaceDN/>
              <w:adjustRightInd/>
              <w:jc w:val="both"/>
              <w:rPr>
                <w:rFonts w:eastAsia="Calibri"/>
                <w:sz w:val="24"/>
                <w:szCs w:val="24"/>
                <w:lang w:eastAsia="en-US"/>
              </w:rPr>
            </w:pP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96</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21</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123</w:t>
            </w:r>
          </w:p>
        </w:tc>
      </w:tr>
      <w:tr w:rsidR="002D2E59" w:rsidRPr="00265931" w:rsidTr="00B61706">
        <w:tc>
          <w:tcPr>
            <w:tcW w:w="4365" w:type="dxa"/>
          </w:tcPr>
          <w:p w:rsidR="002D2E59" w:rsidRPr="00265931" w:rsidRDefault="002D2E59" w:rsidP="00B61706">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2D2E59" w:rsidRPr="00265931" w:rsidRDefault="002D2E59" w:rsidP="00B61706">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2D2E59" w:rsidRPr="00265931" w:rsidTr="00B61706">
        <w:tc>
          <w:tcPr>
            <w:tcW w:w="4365" w:type="dxa"/>
            <w:vAlign w:val="center"/>
          </w:tcPr>
          <w:p w:rsidR="002D2E59" w:rsidRPr="00265931" w:rsidRDefault="002D2E59" w:rsidP="00B61706">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2D2E59" w:rsidRPr="00265931" w:rsidRDefault="00941A1A" w:rsidP="00B61706">
            <w:pPr>
              <w:widowControl/>
              <w:autoSpaceDE/>
              <w:autoSpaceDN/>
              <w:adjustRightInd/>
              <w:jc w:val="center"/>
              <w:rPr>
                <w:rFonts w:eastAsia="Calibri"/>
                <w:sz w:val="24"/>
                <w:szCs w:val="24"/>
                <w:lang w:eastAsia="en-US"/>
              </w:rPr>
            </w:pPr>
            <w:r w:rsidRPr="00265931">
              <w:rPr>
                <w:rFonts w:eastAsia="Calibri"/>
                <w:sz w:val="24"/>
                <w:szCs w:val="24"/>
                <w:lang w:eastAsia="en-US"/>
              </w:rPr>
              <w:t>Э</w:t>
            </w:r>
            <w:r w:rsidR="002D2E59" w:rsidRPr="00265931">
              <w:rPr>
                <w:rFonts w:eastAsia="Calibri"/>
                <w:sz w:val="24"/>
                <w:szCs w:val="24"/>
                <w:lang w:eastAsia="en-US"/>
              </w:rPr>
              <w:t>кзамен</w:t>
            </w:r>
            <w:r>
              <w:rPr>
                <w:rFonts w:eastAsia="Calibri"/>
                <w:sz w:val="24"/>
                <w:szCs w:val="24"/>
                <w:lang w:eastAsia="en-US"/>
              </w:rPr>
              <w:t xml:space="preserve"> в 3 семестре</w:t>
            </w:r>
          </w:p>
        </w:tc>
        <w:tc>
          <w:tcPr>
            <w:tcW w:w="2517" w:type="dxa"/>
            <w:vAlign w:val="center"/>
          </w:tcPr>
          <w:p w:rsidR="002D2E59" w:rsidRPr="00265931" w:rsidRDefault="00941A1A" w:rsidP="004A451F">
            <w:pPr>
              <w:widowControl/>
              <w:autoSpaceDE/>
              <w:autoSpaceDN/>
              <w:adjustRightInd/>
              <w:jc w:val="center"/>
              <w:rPr>
                <w:rFonts w:eastAsia="Calibri"/>
                <w:sz w:val="24"/>
                <w:szCs w:val="24"/>
                <w:lang w:eastAsia="en-US"/>
              </w:rPr>
            </w:pPr>
            <w:r w:rsidRPr="00265931">
              <w:rPr>
                <w:rFonts w:eastAsia="Calibri"/>
                <w:sz w:val="24"/>
                <w:szCs w:val="24"/>
                <w:lang w:eastAsia="en-US"/>
              </w:rPr>
              <w:t>Э</w:t>
            </w:r>
            <w:r w:rsidR="002D2E59" w:rsidRPr="00265931">
              <w:rPr>
                <w:rFonts w:eastAsia="Calibri"/>
                <w:sz w:val="24"/>
                <w:szCs w:val="24"/>
                <w:lang w:eastAsia="en-US"/>
              </w:rPr>
              <w:t>кзамен</w:t>
            </w:r>
            <w:r>
              <w:rPr>
                <w:rFonts w:eastAsia="Calibri"/>
                <w:sz w:val="24"/>
                <w:szCs w:val="24"/>
                <w:lang w:eastAsia="en-US"/>
              </w:rPr>
              <w:t xml:space="preserve"> в </w:t>
            </w:r>
            <w:r w:rsidR="004A451F">
              <w:rPr>
                <w:rFonts w:eastAsia="Calibri"/>
                <w:sz w:val="24"/>
                <w:szCs w:val="24"/>
                <w:lang w:eastAsia="en-US"/>
              </w:rPr>
              <w:t>3</w:t>
            </w:r>
            <w:r>
              <w:rPr>
                <w:rFonts w:eastAsia="Calibri"/>
                <w:sz w:val="24"/>
                <w:szCs w:val="24"/>
                <w:lang w:eastAsia="en-US"/>
              </w:rPr>
              <w:t xml:space="preserve"> семестре</w:t>
            </w:r>
          </w:p>
        </w:tc>
      </w:tr>
    </w:tbl>
    <w:p w:rsidR="002D2E59" w:rsidRPr="00793E1B" w:rsidRDefault="002D2E59" w:rsidP="002D2E59">
      <w:pPr>
        <w:widowControl/>
        <w:autoSpaceDE/>
        <w:autoSpaceDN/>
        <w:adjustRightInd/>
        <w:ind w:firstLine="709"/>
        <w:jc w:val="both"/>
        <w:rPr>
          <w:rFonts w:eastAsia="Calibri"/>
          <w:color w:val="000000"/>
          <w:sz w:val="24"/>
          <w:szCs w:val="24"/>
          <w:lang w:eastAsia="en-US"/>
        </w:rPr>
      </w:pPr>
    </w:p>
    <w:p w:rsidR="002D2E59" w:rsidRPr="00793E1B" w:rsidRDefault="002D2E59" w:rsidP="002D2E5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E59" w:rsidRPr="00793E1B" w:rsidRDefault="002D2E59" w:rsidP="002D2E59">
      <w:pPr>
        <w:keepNext/>
        <w:ind w:firstLine="709"/>
        <w:contextualSpacing/>
        <w:jc w:val="both"/>
        <w:rPr>
          <w:rFonts w:eastAsia="Calibri"/>
          <w:b/>
          <w:color w:val="000000"/>
          <w:sz w:val="24"/>
          <w:szCs w:val="24"/>
        </w:rPr>
      </w:pPr>
    </w:p>
    <w:p w:rsidR="002D2E59" w:rsidRDefault="002D2E59" w:rsidP="002D2E59">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2D2E59" w:rsidRPr="006F5B6E" w:rsidTr="00B61706">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rPr>
                <w:b/>
                <w:bCs/>
                <w:color w:val="000000"/>
                <w:sz w:val="22"/>
                <w:szCs w:val="22"/>
              </w:rPr>
            </w:pPr>
            <w:r w:rsidRPr="006F5B6E">
              <w:rPr>
                <w:b/>
                <w:bCs/>
                <w:color w:val="000000"/>
                <w:sz w:val="22"/>
                <w:szCs w:val="22"/>
              </w:rPr>
              <w:t>Семестр 3</w:t>
            </w:r>
          </w:p>
        </w:tc>
      </w:tr>
      <w:tr w:rsidR="002D2E59" w:rsidRPr="006F5B6E" w:rsidTr="00B6170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Всего</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 Организация как система</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7</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11</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7</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lastRenderedPageBreak/>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II. Система законов и принципов организации.</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8</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8</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III. Организационное проектирование</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7</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IV. Функционирование и развитие организации.</w:t>
            </w:r>
          </w:p>
        </w:tc>
      </w:tr>
      <w:tr w:rsidR="002D2E59" w:rsidRPr="006F5B6E" w:rsidTr="004A451F">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4"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4"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8</w:t>
            </w:r>
          </w:p>
        </w:tc>
      </w:tr>
      <w:tr w:rsidR="002D2E59" w:rsidRPr="006F5B6E" w:rsidTr="004A451F">
        <w:trPr>
          <w:trHeight w:val="815"/>
          <w:jc w:val="center"/>
        </w:trPr>
        <w:tc>
          <w:tcPr>
            <w:tcW w:w="5860" w:type="dxa"/>
            <w:vMerge/>
            <w:tcBorders>
              <w:top w:val="nil"/>
              <w:left w:val="single" w:sz="8" w:space="0" w:color="auto"/>
              <w:bottom w:val="single" w:sz="8" w:space="0" w:color="000000"/>
              <w:right w:val="single" w:sz="4"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E59" w:rsidRPr="006F5B6E" w:rsidRDefault="002D2E59" w:rsidP="00B61706">
            <w:pPr>
              <w:rPr>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single" w:sz="4" w:space="0" w:color="auto"/>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4A451F">
        <w:trPr>
          <w:trHeight w:val="815"/>
          <w:jc w:val="center"/>
        </w:trPr>
        <w:tc>
          <w:tcPr>
            <w:tcW w:w="5860" w:type="dxa"/>
            <w:vMerge w:val="restart"/>
            <w:tcBorders>
              <w:top w:val="nil"/>
              <w:left w:val="single" w:sz="8" w:space="0" w:color="auto"/>
              <w:bottom w:val="single" w:sz="8" w:space="0" w:color="000000"/>
              <w:right w:val="single" w:sz="4"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lastRenderedPageBreak/>
              <w:t>Тема 4.2. Организационная культура.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single" w:sz="4"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8</w:t>
            </w:r>
          </w:p>
        </w:tc>
      </w:tr>
      <w:tr w:rsidR="002D2E59" w:rsidRPr="006F5B6E" w:rsidTr="004A451F">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4"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single" w:sz="4" w:space="0" w:color="auto"/>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single" w:sz="4" w:space="0" w:color="auto"/>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4A451F">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4"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4"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4A451F">
        <w:trPr>
          <w:trHeight w:val="815"/>
          <w:jc w:val="center"/>
        </w:trPr>
        <w:tc>
          <w:tcPr>
            <w:tcW w:w="5860" w:type="dxa"/>
            <w:vMerge/>
            <w:tcBorders>
              <w:top w:val="nil"/>
              <w:left w:val="single" w:sz="8" w:space="0" w:color="auto"/>
              <w:bottom w:val="single" w:sz="8" w:space="0" w:color="000000"/>
              <w:right w:val="single" w:sz="4"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E59" w:rsidRPr="006F5B6E" w:rsidRDefault="002D2E59" w:rsidP="00B61706">
            <w:pPr>
              <w:rPr>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single" w:sz="4" w:space="0" w:color="auto"/>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4A451F">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8</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32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64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21</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117</w:t>
            </w:r>
          </w:p>
        </w:tc>
      </w:tr>
      <w:tr w:rsidR="002D2E59" w:rsidRPr="006F5B6E" w:rsidTr="00B61706">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6</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12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18</w:t>
            </w:r>
          </w:p>
        </w:tc>
      </w:tr>
      <w:tr w:rsidR="002D2E59" w:rsidRPr="006F5B6E" w:rsidTr="00B61706">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bookmarkStart w:id="11" w:name="RANGE!A39"/>
            <w:r w:rsidRPr="006F5B6E">
              <w:rPr>
                <w:color w:val="000000"/>
                <w:sz w:val="22"/>
                <w:szCs w:val="22"/>
              </w:rPr>
              <w:t>Контроль (экзамен)</w:t>
            </w:r>
            <w:bookmarkEnd w:id="11"/>
          </w:p>
        </w:tc>
        <w:tc>
          <w:tcPr>
            <w:tcW w:w="50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bookmarkStart w:id="12" w:name="RANGE!H39"/>
            <w:r w:rsidRPr="006F5B6E">
              <w:rPr>
                <w:b/>
                <w:bCs/>
                <w:color w:val="000000"/>
                <w:sz w:val="22"/>
                <w:szCs w:val="22"/>
              </w:rPr>
              <w:t>27</w:t>
            </w:r>
            <w:bookmarkEnd w:id="12"/>
          </w:p>
        </w:tc>
      </w:tr>
      <w:tr w:rsidR="002D2E59" w:rsidRPr="006F5B6E" w:rsidTr="00B61706">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bookmarkStart w:id="13" w:name="RANGE!A40"/>
            <w:r w:rsidRPr="006F5B6E">
              <w:rPr>
                <w:color w:val="000000"/>
                <w:sz w:val="22"/>
                <w:szCs w:val="22"/>
              </w:rPr>
              <w:t>Итого с экзаменом</w:t>
            </w:r>
            <w:bookmarkEnd w:id="13"/>
          </w:p>
        </w:tc>
        <w:tc>
          <w:tcPr>
            <w:tcW w:w="960" w:type="dxa"/>
            <w:gridSpan w:val="2"/>
            <w:tcBorders>
              <w:top w:val="single" w:sz="8" w:space="0" w:color="auto"/>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144</w:t>
            </w:r>
          </w:p>
        </w:tc>
      </w:tr>
    </w:tbl>
    <w:p w:rsidR="002D2E59" w:rsidRPr="00793E1B" w:rsidRDefault="002D2E59" w:rsidP="002D2E59">
      <w:pPr>
        <w:tabs>
          <w:tab w:val="left" w:pos="900"/>
        </w:tabs>
        <w:ind w:firstLine="709"/>
        <w:jc w:val="both"/>
        <w:rPr>
          <w:b/>
          <w:color w:val="000000"/>
          <w:sz w:val="24"/>
          <w:szCs w:val="24"/>
        </w:rPr>
      </w:pPr>
    </w:p>
    <w:p w:rsidR="002D2E59" w:rsidRPr="00793E1B" w:rsidRDefault="002D2E59" w:rsidP="002D2E59">
      <w:pPr>
        <w:tabs>
          <w:tab w:val="left" w:pos="900"/>
        </w:tabs>
        <w:ind w:firstLine="709"/>
        <w:jc w:val="both"/>
        <w:rPr>
          <w:b/>
          <w:color w:val="000000"/>
          <w:sz w:val="24"/>
          <w:szCs w:val="24"/>
        </w:rPr>
      </w:pPr>
    </w:p>
    <w:p w:rsidR="002D2E59" w:rsidRPr="00793E1B" w:rsidRDefault="002D2E59" w:rsidP="002D2E59">
      <w:pPr>
        <w:tabs>
          <w:tab w:val="left" w:pos="900"/>
        </w:tabs>
        <w:jc w:val="both"/>
        <w:rPr>
          <w:b/>
          <w:color w:val="000000"/>
          <w:sz w:val="24"/>
          <w:szCs w:val="24"/>
        </w:rPr>
      </w:pPr>
    </w:p>
    <w:p w:rsidR="002D2E59" w:rsidRPr="00793E1B" w:rsidRDefault="002D2E59" w:rsidP="002D2E59">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D2E59" w:rsidRPr="00793E1B" w:rsidRDefault="002D2E59" w:rsidP="002D2E59">
      <w:pPr>
        <w:tabs>
          <w:tab w:val="left" w:pos="900"/>
        </w:tabs>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2D2E59" w:rsidRPr="006F5B6E" w:rsidTr="00B61706">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D2E59" w:rsidRPr="006F5B6E" w:rsidRDefault="002D2E59" w:rsidP="004A451F">
            <w:pPr>
              <w:rPr>
                <w:b/>
                <w:bCs/>
                <w:color w:val="000000"/>
                <w:sz w:val="22"/>
                <w:szCs w:val="22"/>
              </w:rPr>
            </w:pPr>
            <w:r>
              <w:rPr>
                <w:b/>
                <w:bCs/>
                <w:color w:val="000000"/>
                <w:sz w:val="22"/>
                <w:szCs w:val="22"/>
              </w:rPr>
              <w:t xml:space="preserve">Семестр </w:t>
            </w:r>
            <w:r w:rsidR="004A451F">
              <w:rPr>
                <w:b/>
                <w:bCs/>
                <w:color w:val="000000"/>
                <w:sz w:val="22"/>
                <w:szCs w:val="22"/>
              </w:rPr>
              <w:t>3</w:t>
            </w:r>
          </w:p>
        </w:tc>
      </w:tr>
      <w:tr w:rsidR="002D2E59" w:rsidRPr="006F5B6E" w:rsidTr="00B6170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Всего</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 Организация как система</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II. Система законов и принципов организации.</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III. Организационное проектирование</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4A451F" w:rsidRDefault="002D2E59" w:rsidP="00B61706">
            <w:pPr>
              <w:jc w:val="center"/>
              <w:rPr>
                <w:i/>
                <w:iCs/>
                <w:color w:val="000000"/>
                <w:sz w:val="22"/>
                <w:szCs w:val="22"/>
              </w:rPr>
            </w:pPr>
            <w:r w:rsidRPr="004A451F">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4A451F" w:rsidRDefault="002D2E59" w:rsidP="00B61706">
            <w:pPr>
              <w:jc w:val="center"/>
              <w:rPr>
                <w:i/>
                <w:color w:val="000000"/>
                <w:sz w:val="22"/>
                <w:szCs w:val="22"/>
              </w:rPr>
            </w:pPr>
            <w:r w:rsidRPr="004A451F">
              <w:rPr>
                <w:i/>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lastRenderedPageBreak/>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2E59" w:rsidRPr="006F5B6E" w:rsidRDefault="002D2E59" w:rsidP="00B61706">
            <w:pPr>
              <w:jc w:val="center"/>
              <w:rPr>
                <w:color w:val="000000"/>
                <w:sz w:val="22"/>
                <w:szCs w:val="22"/>
              </w:rPr>
            </w:pPr>
            <w:r w:rsidRPr="006F5B6E">
              <w:rPr>
                <w:color w:val="000000"/>
                <w:sz w:val="22"/>
                <w:szCs w:val="22"/>
              </w:rPr>
              <w:t>Раздел IV. Функционирование и развитие организации.</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10</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0</w:t>
            </w:r>
          </w:p>
        </w:tc>
      </w:tr>
      <w:tr w:rsidR="002D2E59" w:rsidRPr="006F5B6E" w:rsidTr="00B6170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123</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135</w:t>
            </w:r>
          </w:p>
        </w:tc>
      </w:tr>
      <w:tr w:rsidR="002D2E59" w:rsidRPr="006F5B6E" w:rsidTr="00B6170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2D2E59" w:rsidRPr="006F5B6E" w:rsidRDefault="002D2E59" w:rsidP="00B61706">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2</w:t>
            </w:r>
          </w:p>
        </w:tc>
      </w:tr>
      <w:tr w:rsidR="002D2E59" w:rsidRPr="006F5B6E" w:rsidTr="00B6170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Контроль (экзамен)</w:t>
            </w:r>
          </w:p>
        </w:tc>
        <w:tc>
          <w:tcPr>
            <w:tcW w:w="50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2D2E59" w:rsidRPr="006F5B6E" w:rsidRDefault="002D2E59" w:rsidP="00B61706">
            <w:pPr>
              <w:jc w:val="center"/>
              <w:rPr>
                <w:b/>
                <w:bCs/>
                <w:color w:val="000000"/>
                <w:sz w:val="22"/>
                <w:szCs w:val="22"/>
              </w:rPr>
            </w:pPr>
            <w:r w:rsidRPr="006F5B6E">
              <w:rPr>
                <w:b/>
                <w:bCs/>
                <w:color w:val="000000"/>
                <w:sz w:val="22"/>
                <w:szCs w:val="22"/>
              </w:rPr>
              <w:t>9</w:t>
            </w:r>
          </w:p>
        </w:tc>
      </w:tr>
      <w:tr w:rsidR="002D2E59" w:rsidRPr="006F5B6E" w:rsidTr="00B6170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2D2E59" w:rsidRPr="006F5B6E" w:rsidRDefault="002D2E59" w:rsidP="00B61706">
            <w:pPr>
              <w:jc w:val="center"/>
              <w:rPr>
                <w:color w:val="000000"/>
                <w:sz w:val="22"/>
                <w:szCs w:val="22"/>
              </w:rPr>
            </w:pPr>
            <w:r w:rsidRPr="006F5B6E">
              <w:rPr>
                <w:color w:val="000000"/>
                <w:sz w:val="22"/>
                <w:szCs w:val="22"/>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2D2E59" w:rsidRPr="006F5B6E" w:rsidRDefault="002D2E59" w:rsidP="00B61706">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2D2E59" w:rsidRPr="006F5B6E" w:rsidRDefault="002D2E59" w:rsidP="00B61706">
            <w:pPr>
              <w:jc w:val="center"/>
              <w:rPr>
                <w:b/>
                <w:bCs/>
                <w:i/>
                <w:iCs/>
                <w:color w:val="000000"/>
                <w:sz w:val="22"/>
                <w:szCs w:val="22"/>
              </w:rPr>
            </w:pPr>
            <w:r w:rsidRPr="006F5B6E">
              <w:rPr>
                <w:b/>
                <w:bCs/>
                <w:i/>
                <w:iCs/>
                <w:color w:val="000000"/>
                <w:sz w:val="22"/>
                <w:szCs w:val="22"/>
              </w:rPr>
              <w:t>144</w:t>
            </w:r>
          </w:p>
        </w:tc>
      </w:tr>
    </w:tbl>
    <w:p w:rsidR="00387C8A" w:rsidRPr="00793E1B" w:rsidRDefault="00387C8A" w:rsidP="00AF61EB">
      <w:pPr>
        <w:tabs>
          <w:tab w:val="left" w:pos="900"/>
        </w:tabs>
        <w:jc w:val="both"/>
        <w:rPr>
          <w:b/>
          <w:color w:val="000000"/>
          <w:sz w:val="24"/>
          <w:szCs w:val="24"/>
        </w:rPr>
      </w:pPr>
    </w:p>
    <w:p w:rsidR="00590362" w:rsidRPr="00BF3EEF" w:rsidRDefault="00590362" w:rsidP="00590362">
      <w:pPr>
        <w:ind w:firstLine="709"/>
        <w:jc w:val="both"/>
        <w:rPr>
          <w:b/>
          <w:i/>
          <w:color w:val="000000"/>
        </w:rPr>
      </w:pPr>
      <w:r w:rsidRPr="00BF3EEF">
        <w:rPr>
          <w:b/>
          <w:i/>
          <w:color w:val="000000"/>
        </w:rPr>
        <w:t>* Примечания:</w:t>
      </w:r>
    </w:p>
    <w:p w:rsidR="00590362" w:rsidRPr="00BF3EEF" w:rsidRDefault="00590362" w:rsidP="00590362">
      <w:pPr>
        <w:ind w:firstLine="709"/>
        <w:jc w:val="both"/>
        <w:rPr>
          <w:b/>
        </w:rPr>
      </w:pPr>
      <w:r w:rsidRPr="00BF3EEF">
        <w:rPr>
          <w:b/>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в части рабочей программы дисциплины </w:t>
      </w:r>
      <w:r w:rsidRPr="00BF3EEF">
        <w:rPr>
          <w:b/>
        </w:rPr>
        <w:t>«Теория организации»</w:t>
      </w:r>
      <w:r w:rsidRPr="00BF3EEF">
        <w:t xml:space="preserve"> согласно требованиям </w:t>
      </w:r>
      <w:r w:rsidRPr="00BF3EEF">
        <w:rPr>
          <w:b/>
        </w:rPr>
        <w:t>частей 3-5 статьи 13, статьи 30, пункта 3 части 1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пунктов 16, 38</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41A1A">
        <w:t xml:space="preserve"> </w:t>
      </w:r>
      <w:r w:rsidRPr="00BF3EEF">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362" w:rsidRPr="00BF3EEF" w:rsidRDefault="00590362" w:rsidP="00590362">
      <w:pPr>
        <w:ind w:firstLine="709"/>
        <w:jc w:val="both"/>
        <w:rPr>
          <w:b/>
        </w:rPr>
      </w:pPr>
      <w:r w:rsidRPr="00BF3EEF">
        <w:rPr>
          <w:b/>
        </w:rPr>
        <w:t>б) Для обучающихся с ограниченными возможностями здоровья и инвалидов:</w:t>
      </w:r>
    </w:p>
    <w:p w:rsidR="00590362" w:rsidRPr="00BF3EEF" w:rsidRDefault="00590362" w:rsidP="00590362">
      <w:pPr>
        <w:ind w:firstLine="709"/>
        <w:jc w:val="both"/>
      </w:pPr>
      <w:r w:rsidRPr="00BF3EE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3EEF">
        <w:rPr>
          <w:b/>
        </w:rPr>
        <w:t>статьи 79</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раздела III</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3EEF">
        <w:rPr>
          <w:b/>
          <w:i/>
        </w:rPr>
        <w:t>при наличии факта зачисления таких обучающихся с учетом конкретных нозологий</w:t>
      </w:r>
      <w:r w:rsidRPr="00BF3EEF">
        <w:t>).</w:t>
      </w:r>
    </w:p>
    <w:p w:rsidR="00590362" w:rsidRPr="00BF3EEF" w:rsidRDefault="00590362" w:rsidP="00590362">
      <w:pPr>
        <w:ind w:firstLine="709"/>
        <w:jc w:val="both"/>
        <w:rPr>
          <w:b/>
        </w:rPr>
      </w:pPr>
      <w:r w:rsidRPr="00BF3EE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согласно требованиями </w:t>
      </w:r>
      <w:r w:rsidRPr="00BF3EEF">
        <w:rPr>
          <w:b/>
        </w:rPr>
        <w:t xml:space="preserve">частей 3-5 статьи 13, статьи 30, пункта 3 части 1 статьи 34 </w:t>
      </w:r>
      <w:r w:rsidRPr="00BF3EEF">
        <w:t xml:space="preserve">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20</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41A1A">
        <w:t xml:space="preserve">  </w:t>
      </w:r>
      <w:r w:rsidRPr="00BF3EEF">
        <w:t>образовательная организация устанавливает</w:t>
      </w:r>
      <w:r w:rsidR="00941A1A">
        <w:t xml:space="preserve"> </w:t>
      </w:r>
      <w:r w:rsidRPr="00BF3EEF">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3EEF">
        <w:rPr>
          <w:b/>
        </w:rPr>
        <w:t>частью 5 статьи 5</w:t>
      </w:r>
      <w:r w:rsidRPr="00BF3EEF">
        <w:t xml:space="preserve"> Федерального закона </w:t>
      </w:r>
      <w:r w:rsidRPr="00BF3EEF">
        <w:rPr>
          <w:b/>
        </w:rPr>
        <w:t>от 05.05.2014 № 84-ФЗ</w:t>
      </w:r>
      <w:r w:rsidRPr="00BF3EE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41A1A">
        <w:t xml:space="preserve"> </w:t>
      </w:r>
      <w:r w:rsidRPr="00BF3EEF">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362" w:rsidRPr="00BF3EEF" w:rsidRDefault="00590362" w:rsidP="00590362">
      <w:pPr>
        <w:ind w:firstLine="709"/>
        <w:jc w:val="both"/>
        <w:rPr>
          <w:b/>
        </w:rPr>
      </w:pPr>
      <w:r w:rsidRPr="00BF3EE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362" w:rsidRPr="00BF3EEF" w:rsidRDefault="00590362" w:rsidP="00590362">
      <w:pPr>
        <w:ind w:firstLine="709"/>
        <w:jc w:val="both"/>
      </w:pPr>
      <w:r w:rsidRPr="00BF3EEF">
        <w:lastRenderedPageBreak/>
        <w:t>При разработке образовательной программы высшего образования согласно требованиям</w:t>
      </w:r>
      <w:r w:rsidR="00941A1A">
        <w:t xml:space="preserve"> </w:t>
      </w:r>
      <w:r w:rsidRPr="00BF3EEF">
        <w:rPr>
          <w:b/>
        </w:rPr>
        <w:t>пункта 9 части 1 статьи 33, части 3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43</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41A1A">
        <w:t xml:space="preserve"> </w:t>
      </w:r>
      <w:r w:rsidRPr="00BF3EEF">
        <w:t>образовательная организация устанавливает</w:t>
      </w:r>
      <w:r w:rsidR="00941A1A">
        <w:t xml:space="preserve"> </w:t>
      </w:r>
      <w:r w:rsidRPr="00BF3EEF">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0362" w:rsidRPr="00BF3EEF" w:rsidRDefault="00590362" w:rsidP="00590362">
      <w:pPr>
        <w:tabs>
          <w:tab w:val="left" w:pos="900"/>
        </w:tabs>
        <w:jc w:val="both"/>
        <w:rPr>
          <w:b/>
          <w:color w:val="000000"/>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590362" w:rsidRDefault="00590362" w:rsidP="00590362">
      <w:pPr>
        <w:ind w:firstLine="708"/>
        <w:jc w:val="both"/>
        <w:rPr>
          <w:b/>
          <w:sz w:val="24"/>
          <w:szCs w:val="24"/>
        </w:rPr>
      </w:pPr>
      <w:r w:rsidRPr="006C009E">
        <w:rPr>
          <w:sz w:val="24"/>
          <w:szCs w:val="24"/>
        </w:rPr>
        <w:t xml:space="preserve">Законы организации </w:t>
      </w:r>
      <w:r>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закон </w:t>
      </w:r>
      <w:r w:rsidRPr="006C009E">
        <w:rPr>
          <w:sz w:val="24"/>
          <w:szCs w:val="24"/>
        </w:rPr>
        <w:lastRenderedPageBreak/>
        <w:t xml:space="preserve">информированности-упорядоченности, закон единства анализа и синтеза, закон </w:t>
      </w:r>
      <w:r>
        <w:rPr>
          <w:sz w:val="24"/>
          <w:szCs w:val="24"/>
        </w:rPr>
        <w:t>пропорциональности и композиции.</w:t>
      </w:r>
      <w:r w:rsidRPr="006C009E">
        <w:rPr>
          <w:sz w:val="24"/>
          <w:szCs w:val="24"/>
        </w:rPr>
        <w:t xml:space="preserve"> </w:t>
      </w:r>
    </w:p>
    <w:p w:rsidR="00590362" w:rsidRDefault="00590362" w:rsidP="00590362">
      <w:pPr>
        <w:ind w:firstLine="708"/>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Pr="006C009E">
        <w:rPr>
          <w:sz w:val="24"/>
          <w:szCs w:val="24"/>
        </w:rPr>
        <w:t xml:space="preserve"> </w:t>
      </w:r>
    </w:p>
    <w:p w:rsidR="00590362" w:rsidRPr="006C009E" w:rsidRDefault="00590362" w:rsidP="00590362">
      <w:pPr>
        <w:ind w:firstLine="708"/>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lastRenderedPageBreak/>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90362" w:rsidRPr="00577117" w:rsidRDefault="00590362" w:rsidP="00590362">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«Теория организации»</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sidR="004C594C">
        <w:rPr>
          <w:rFonts w:ascii="Times New Roman" w:hAnsi="Times New Roman"/>
          <w:sz w:val="24"/>
          <w:szCs w:val="24"/>
        </w:rPr>
        <w:t>манитарной академии, 2019</w:t>
      </w:r>
      <w:r w:rsidRPr="00577117">
        <w:rPr>
          <w:rFonts w:ascii="Times New Roman" w:hAnsi="Times New Roman"/>
          <w:sz w:val="24"/>
          <w:szCs w:val="24"/>
        </w:rPr>
        <w:t xml:space="preserve">. </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67FEA">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590362" w:rsidRPr="00D67FEA" w:rsidRDefault="00590362" w:rsidP="00590362">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2DD8" w:rsidRDefault="00222DD8" w:rsidP="00705FB5">
      <w:pPr>
        <w:ind w:firstLine="709"/>
        <w:jc w:val="both"/>
        <w:rPr>
          <w:b/>
          <w:color w:val="000000"/>
          <w:sz w:val="24"/>
          <w:szCs w:val="24"/>
        </w:rPr>
      </w:pPr>
    </w:p>
    <w:p w:rsidR="00785842" w:rsidRPr="00793E1B" w:rsidRDefault="00222DD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C594C" w:rsidRPr="001A33D8" w:rsidRDefault="004C594C" w:rsidP="00807B5D">
      <w:pPr>
        <w:widowControl/>
        <w:tabs>
          <w:tab w:val="left" w:pos="993"/>
        </w:tabs>
        <w:autoSpaceDE/>
        <w:autoSpaceDN/>
        <w:adjustRightInd/>
        <w:spacing w:line="276" w:lineRule="auto"/>
        <w:ind w:firstLine="851"/>
        <w:jc w:val="both"/>
        <w:rPr>
          <w:b/>
          <w:bCs/>
          <w:i/>
          <w:color w:val="000000"/>
          <w:sz w:val="24"/>
          <w:szCs w:val="24"/>
        </w:rPr>
      </w:pPr>
      <w:r w:rsidRPr="001A33D8">
        <w:rPr>
          <w:b/>
          <w:bCs/>
          <w:i/>
          <w:color w:val="000000"/>
          <w:sz w:val="24"/>
          <w:szCs w:val="24"/>
        </w:rPr>
        <w:t>Основная:</w:t>
      </w:r>
    </w:p>
    <w:p w:rsidR="004C594C" w:rsidRPr="007672AB" w:rsidRDefault="004C594C" w:rsidP="00807B5D">
      <w:pPr>
        <w:numPr>
          <w:ilvl w:val="0"/>
          <w:numId w:val="8"/>
        </w:numPr>
        <w:tabs>
          <w:tab w:val="left" w:pos="284"/>
          <w:tab w:val="left" w:pos="567"/>
        </w:tabs>
        <w:spacing w:line="276" w:lineRule="auto"/>
        <w:ind w:left="0" w:firstLine="851"/>
        <w:jc w:val="both"/>
        <w:rPr>
          <w:sz w:val="24"/>
          <w:szCs w:val="24"/>
        </w:rPr>
      </w:pPr>
      <w:r w:rsidRPr="007672AB">
        <w:rPr>
          <w:iCs/>
          <w:sz w:val="24"/>
          <w:szCs w:val="24"/>
        </w:rPr>
        <w:t xml:space="preserve">Кузнецов, Ю. В. </w:t>
      </w:r>
      <w:r w:rsidRPr="007672AB">
        <w:rPr>
          <w:sz w:val="24"/>
          <w:szCs w:val="24"/>
        </w:rPr>
        <w:t xml:space="preserve">Теория организации : учебник и практикум для академического бакалавриата / Ю. В. Кузнецов, Е. В. Мелякова. </w:t>
      </w:r>
      <w:r>
        <w:rPr>
          <w:sz w:val="24"/>
          <w:szCs w:val="24"/>
        </w:rPr>
        <w:t>–</w:t>
      </w:r>
      <w:r w:rsidRPr="007672AB">
        <w:rPr>
          <w:sz w:val="24"/>
          <w:szCs w:val="24"/>
        </w:rPr>
        <w:t xml:space="preserve"> 3-е изд., перераб. и доп. </w:t>
      </w:r>
      <w:r>
        <w:rPr>
          <w:sz w:val="24"/>
          <w:szCs w:val="24"/>
        </w:rPr>
        <w:t>–</w:t>
      </w:r>
      <w:r w:rsidRPr="007672AB">
        <w:rPr>
          <w:sz w:val="24"/>
          <w:szCs w:val="24"/>
        </w:rPr>
        <w:t xml:space="preserve"> Москва : Издательство Юрайт, 2019. </w:t>
      </w:r>
      <w:r>
        <w:rPr>
          <w:sz w:val="24"/>
          <w:szCs w:val="24"/>
        </w:rPr>
        <w:t>–</w:t>
      </w:r>
      <w:r w:rsidRPr="007672AB">
        <w:rPr>
          <w:sz w:val="24"/>
          <w:szCs w:val="24"/>
        </w:rPr>
        <w:t xml:space="preserve"> 351 с. </w:t>
      </w:r>
      <w:r>
        <w:rPr>
          <w:sz w:val="24"/>
          <w:szCs w:val="24"/>
        </w:rPr>
        <w:t>–</w:t>
      </w:r>
      <w:r w:rsidRPr="007672AB">
        <w:rPr>
          <w:sz w:val="24"/>
          <w:szCs w:val="24"/>
        </w:rPr>
        <w:t xml:space="preserve"> (Бакалавр. Академический курс). </w:t>
      </w:r>
      <w:r>
        <w:rPr>
          <w:sz w:val="24"/>
          <w:szCs w:val="24"/>
        </w:rPr>
        <w:t>–</w:t>
      </w:r>
      <w:r w:rsidRPr="007672AB">
        <w:rPr>
          <w:sz w:val="24"/>
          <w:szCs w:val="24"/>
        </w:rPr>
        <w:t xml:space="preserve"> ISBN 978-5-534-02949-9. </w:t>
      </w:r>
      <w:r>
        <w:rPr>
          <w:sz w:val="24"/>
          <w:szCs w:val="24"/>
        </w:rPr>
        <w:t>–</w:t>
      </w:r>
      <w:r w:rsidRPr="007672AB">
        <w:rPr>
          <w:sz w:val="24"/>
          <w:szCs w:val="24"/>
        </w:rPr>
        <w:t xml:space="preserve"> Текст : электронный // ЭБС Юрайт [сайт]. </w:t>
      </w:r>
      <w:r>
        <w:rPr>
          <w:sz w:val="24"/>
          <w:szCs w:val="24"/>
        </w:rPr>
        <w:t>–</w:t>
      </w:r>
      <w:r w:rsidRPr="007672AB">
        <w:rPr>
          <w:sz w:val="24"/>
          <w:szCs w:val="24"/>
        </w:rPr>
        <w:t xml:space="preserve"> URL: </w:t>
      </w:r>
      <w:hyperlink r:id="rId8" w:history="1">
        <w:r w:rsidR="008970A1">
          <w:rPr>
            <w:rStyle w:val="a7"/>
            <w:sz w:val="24"/>
            <w:szCs w:val="24"/>
          </w:rPr>
          <w:t>https://www.biblio-online.ru/bcode/43188</w:t>
        </w:r>
      </w:hyperlink>
    </w:p>
    <w:p w:rsidR="004C594C" w:rsidRPr="007672AB" w:rsidRDefault="004C594C" w:rsidP="00807B5D">
      <w:pPr>
        <w:pStyle w:val="a4"/>
        <w:tabs>
          <w:tab w:val="left" w:pos="567"/>
        </w:tabs>
        <w:spacing w:after="0"/>
        <w:ind w:left="0" w:firstLine="851"/>
        <w:jc w:val="both"/>
        <w:rPr>
          <w:rFonts w:ascii="Times New Roman" w:eastAsia="Times New Roman" w:hAnsi="Times New Roman"/>
          <w:b/>
          <w:sz w:val="24"/>
          <w:szCs w:val="24"/>
          <w:lang w:eastAsia="ru-RU"/>
        </w:rPr>
      </w:pPr>
      <w:r w:rsidRPr="007672AB">
        <w:rPr>
          <w:rFonts w:ascii="Times New Roman" w:hAnsi="Times New Roman"/>
          <w:iCs/>
          <w:sz w:val="24"/>
          <w:szCs w:val="24"/>
        </w:rPr>
        <w:t xml:space="preserve">2. Попова, Е. П. </w:t>
      </w:r>
      <w:r w:rsidRPr="007672AB">
        <w:rPr>
          <w:rFonts w:ascii="Times New Roman" w:hAnsi="Times New Roman"/>
          <w:sz w:val="24"/>
          <w:szCs w:val="24"/>
        </w:rPr>
        <w:t xml:space="preserve">Теория организации : учебник и практикум для бакалавриата и магистратуры / Е. П. Попова, К. В. Решетникова. </w:t>
      </w:r>
      <w:r>
        <w:rPr>
          <w:rFonts w:ascii="Times New Roman" w:hAnsi="Times New Roman"/>
          <w:sz w:val="24"/>
          <w:szCs w:val="24"/>
        </w:rPr>
        <w:t>–</w:t>
      </w:r>
      <w:r w:rsidRPr="007672AB">
        <w:rPr>
          <w:rFonts w:ascii="Times New Roman" w:hAnsi="Times New Roman"/>
          <w:sz w:val="24"/>
          <w:szCs w:val="24"/>
        </w:rPr>
        <w:t xml:space="preserve"> Москва : Издательство Юрайт, 2019. </w:t>
      </w:r>
      <w:r>
        <w:rPr>
          <w:rFonts w:ascii="Times New Roman" w:hAnsi="Times New Roman"/>
          <w:sz w:val="24"/>
          <w:szCs w:val="24"/>
        </w:rPr>
        <w:t>–</w:t>
      </w:r>
      <w:r w:rsidRPr="007672AB">
        <w:rPr>
          <w:rFonts w:ascii="Times New Roman" w:hAnsi="Times New Roman"/>
          <w:sz w:val="24"/>
          <w:szCs w:val="24"/>
        </w:rPr>
        <w:t xml:space="preserve"> 338 с. </w:t>
      </w:r>
      <w:r>
        <w:rPr>
          <w:rFonts w:ascii="Times New Roman" w:hAnsi="Times New Roman"/>
          <w:sz w:val="24"/>
          <w:szCs w:val="24"/>
        </w:rPr>
        <w:t>–</w:t>
      </w:r>
      <w:r w:rsidRPr="007672AB">
        <w:rPr>
          <w:rFonts w:ascii="Times New Roman" w:hAnsi="Times New Roman"/>
          <w:sz w:val="24"/>
          <w:szCs w:val="24"/>
        </w:rPr>
        <w:t xml:space="preserve"> (Бакалавр и магистр. Академический курс). </w:t>
      </w:r>
      <w:r>
        <w:rPr>
          <w:rFonts w:ascii="Times New Roman" w:hAnsi="Times New Roman"/>
          <w:sz w:val="24"/>
          <w:szCs w:val="24"/>
        </w:rPr>
        <w:t>–</w:t>
      </w:r>
      <w:r w:rsidRPr="007672AB">
        <w:rPr>
          <w:rFonts w:ascii="Times New Roman" w:hAnsi="Times New Roman"/>
          <w:sz w:val="24"/>
          <w:szCs w:val="24"/>
        </w:rPr>
        <w:t xml:space="preserve"> ISBN 978-5-534-00766-4. </w:t>
      </w:r>
      <w:r>
        <w:rPr>
          <w:rFonts w:ascii="Times New Roman" w:hAnsi="Times New Roman"/>
          <w:sz w:val="24"/>
          <w:szCs w:val="24"/>
        </w:rPr>
        <w:t>–</w:t>
      </w:r>
      <w:r w:rsidRPr="007672AB">
        <w:rPr>
          <w:rFonts w:ascii="Times New Roman" w:hAnsi="Times New Roman"/>
          <w:sz w:val="24"/>
          <w:szCs w:val="24"/>
        </w:rPr>
        <w:t xml:space="preserve"> Текст : электронный // ЭБС Юрайт [сайт]. </w:t>
      </w:r>
      <w:r>
        <w:rPr>
          <w:rFonts w:ascii="Times New Roman" w:hAnsi="Times New Roman"/>
          <w:sz w:val="24"/>
          <w:szCs w:val="24"/>
        </w:rPr>
        <w:t>–</w:t>
      </w:r>
      <w:r w:rsidRPr="007672AB">
        <w:rPr>
          <w:rFonts w:ascii="Times New Roman" w:hAnsi="Times New Roman"/>
          <w:sz w:val="24"/>
          <w:szCs w:val="24"/>
        </w:rPr>
        <w:t xml:space="preserve"> URL: </w:t>
      </w:r>
      <w:hyperlink r:id="rId9" w:history="1">
        <w:r w:rsidR="008970A1">
          <w:rPr>
            <w:rStyle w:val="a7"/>
            <w:rFonts w:ascii="Times New Roman" w:hAnsi="Times New Roman"/>
            <w:sz w:val="24"/>
            <w:szCs w:val="24"/>
          </w:rPr>
          <w:t>https://www.biblio-online.ru/bcode/432048</w:t>
        </w:r>
      </w:hyperlink>
    </w:p>
    <w:p w:rsidR="004C594C" w:rsidRPr="007672AB" w:rsidRDefault="004C594C" w:rsidP="00807B5D">
      <w:pPr>
        <w:pStyle w:val="a4"/>
        <w:tabs>
          <w:tab w:val="left" w:pos="993"/>
        </w:tabs>
        <w:spacing w:after="0" w:line="240" w:lineRule="auto"/>
        <w:ind w:left="0" w:firstLine="851"/>
        <w:jc w:val="both"/>
        <w:rPr>
          <w:rFonts w:ascii="Times New Roman" w:hAnsi="Times New Roman"/>
          <w:b/>
          <w:bCs/>
          <w:i/>
          <w:color w:val="000000"/>
          <w:sz w:val="24"/>
          <w:szCs w:val="24"/>
        </w:rPr>
      </w:pPr>
      <w:r w:rsidRPr="007672AB">
        <w:rPr>
          <w:rFonts w:ascii="Times New Roman" w:hAnsi="Times New Roman"/>
          <w:b/>
          <w:bCs/>
          <w:i/>
          <w:color w:val="000000"/>
          <w:sz w:val="24"/>
          <w:szCs w:val="24"/>
        </w:rPr>
        <w:t>Дополнительная:</w:t>
      </w:r>
    </w:p>
    <w:p w:rsidR="004C594C" w:rsidRPr="007672AB" w:rsidRDefault="004C594C" w:rsidP="00807B5D">
      <w:pPr>
        <w:numPr>
          <w:ilvl w:val="0"/>
          <w:numId w:val="7"/>
        </w:numPr>
        <w:tabs>
          <w:tab w:val="left" w:pos="284"/>
          <w:tab w:val="left" w:pos="567"/>
        </w:tabs>
        <w:spacing w:line="276" w:lineRule="auto"/>
        <w:ind w:left="0" w:firstLine="851"/>
        <w:jc w:val="both"/>
        <w:rPr>
          <w:b/>
          <w:bCs/>
          <w:i/>
          <w:color w:val="000000"/>
          <w:sz w:val="24"/>
          <w:szCs w:val="24"/>
        </w:rPr>
      </w:pPr>
      <w:r w:rsidRPr="007672AB">
        <w:rPr>
          <w:sz w:val="24"/>
          <w:szCs w:val="24"/>
        </w:rPr>
        <w:t>Теория организации : учебник и практикум для бакалавриата и магистратуры / Г. Р. Латфуллин [и др.] ; под редакцией Г. Р. Латфуллина, О.</w:t>
      </w:r>
      <w:r w:rsidRPr="00B658E1">
        <w:rPr>
          <w:sz w:val="24"/>
          <w:szCs w:val="24"/>
        </w:rPr>
        <w:t xml:space="preserve"> Н. Громовой, А. В. Райченко. </w:t>
      </w:r>
      <w:r>
        <w:rPr>
          <w:sz w:val="24"/>
          <w:szCs w:val="24"/>
        </w:rPr>
        <w:t>–</w:t>
      </w:r>
      <w:r w:rsidRPr="00B658E1">
        <w:rPr>
          <w:sz w:val="24"/>
          <w:szCs w:val="24"/>
        </w:rPr>
        <w:t xml:space="preserve"> 2-е изд. </w:t>
      </w:r>
      <w:r>
        <w:rPr>
          <w:sz w:val="24"/>
          <w:szCs w:val="24"/>
        </w:rPr>
        <w:t>–</w:t>
      </w:r>
      <w:r w:rsidRPr="00B658E1">
        <w:rPr>
          <w:sz w:val="24"/>
          <w:szCs w:val="24"/>
        </w:rPr>
        <w:t xml:space="preserve"> Москва : Издательство Юрайт, 2019. </w:t>
      </w:r>
      <w:r>
        <w:rPr>
          <w:sz w:val="24"/>
          <w:szCs w:val="24"/>
        </w:rPr>
        <w:t>–</w:t>
      </w:r>
      <w:r w:rsidRPr="00B658E1">
        <w:rPr>
          <w:sz w:val="24"/>
          <w:szCs w:val="24"/>
        </w:rPr>
        <w:t xml:space="preserve"> 156 с. </w:t>
      </w:r>
      <w:r>
        <w:rPr>
          <w:sz w:val="24"/>
          <w:szCs w:val="24"/>
        </w:rPr>
        <w:t>–</w:t>
      </w:r>
      <w:r w:rsidRPr="00B658E1">
        <w:rPr>
          <w:sz w:val="24"/>
          <w:szCs w:val="24"/>
        </w:rPr>
        <w:t xml:space="preserve"> (Бакалавр и магистр. Модуль). </w:t>
      </w:r>
      <w:r>
        <w:rPr>
          <w:sz w:val="24"/>
          <w:szCs w:val="24"/>
        </w:rPr>
        <w:t>–</w:t>
      </w:r>
      <w:r w:rsidRPr="00B658E1">
        <w:rPr>
          <w:sz w:val="24"/>
          <w:szCs w:val="24"/>
        </w:rPr>
        <w:t xml:space="preserve"> ISBN 978-5-534-01187-6. </w:t>
      </w:r>
      <w:r>
        <w:rPr>
          <w:sz w:val="24"/>
          <w:szCs w:val="24"/>
        </w:rPr>
        <w:t>–</w:t>
      </w:r>
      <w:r w:rsidRPr="00B658E1">
        <w:rPr>
          <w:sz w:val="24"/>
          <w:szCs w:val="24"/>
        </w:rPr>
        <w:t xml:space="preserve"> Текст : электронный // ЭБС Юрайт [сайт]. </w:t>
      </w:r>
      <w:r>
        <w:rPr>
          <w:sz w:val="24"/>
          <w:szCs w:val="24"/>
        </w:rPr>
        <w:t>–</w:t>
      </w:r>
      <w:r w:rsidRPr="00B658E1">
        <w:rPr>
          <w:sz w:val="24"/>
          <w:szCs w:val="24"/>
        </w:rPr>
        <w:t xml:space="preserve"> URL: </w:t>
      </w:r>
      <w:hyperlink r:id="rId10" w:history="1">
        <w:r w:rsidR="008970A1">
          <w:rPr>
            <w:rStyle w:val="a7"/>
            <w:sz w:val="24"/>
            <w:szCs w:val="24"/>
          </w:rPr>
          <w:t>https://biblio-online.ru/bcode/433605</w:t>
        </w:r>
      </w:hyperlink>
    </w:p>
    <w:p w:rsidR="004C594C" w:rsidRPr="00B858C9" w:rsidRDefault="004C594C" w:rsidP="00807B5D">
      <w:pPr>
        <w:numPr>
          <w:ilvl w:val="0"/>
          <w:numId w:val="7"/>
        </w:numPr>
        <w:tabs>
          <w:tab w:val="left" w:pos="284"/>
          <w:tab w:val="left" w:pos="567"/>
        </w:tabs>
        <w:spacing w:line="276" w:lineRule="auto"/>
        <w:ind w:left="0" w:firstLine="851"/>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w:t>
      </w:r>
      <w:r>
        <w:rPr>
          <w:sz w:val="24"/>
          <w:szCs w:val="24"/>
        </w:rPr>
        <w:t>–</w:t>
      </w:r>
      <w:r w:rsidRPr="00B858C9">
        <w:rPr>
          <w:sz w:val="24"/>
          <w:szCs w:val="24"/>
        </w:rPr>
        <w:t xml:space="preserve"> Электрон. текстовые данные. </w:t>
      </w:r>
      <w:r>
        <w:rPr>
          <w:sz w:val="24"/>
          <w:szCs w:val="24"/>
        </w:rPr>
        <w:t>–</w:t>
      </w:r>
      <w:r w:rsidRPr="00B858C9">
        <w:rPr>
          <w:sz w:val="24"/>
          <w:szCs w:val="24"/>
        </w:rPr>
        <w:t xml:space="preserve"> М. : ЮНИТИ-ДАНА, 2017. </w:t>
      </w:r>
      <w:r>
        <w:rPr>
          <w:sz w:val="24"/>
          <w:szCs w:val="24"/>
        </w:rPr>
        <w:t>–</w:t>
      </w:r>
      <w:r w:rsidRPr="00B858C9">
        <w:rPr>
          <w:sz w:val="24"/>
          <w:szCs w:val="24"/>
        </w:rPr>
        <w:t xml:space="preserve"> 273 c. </w:t>
      </w:r>
      <w:r>
        <w:rPr>
          <w:sz w:val="24"/>
          <w:szCs w:val="24"/>
        </w:rPr>
        <w:t>–</w:t>
      </w:r>
      <w:r w:rsidRPr="00B858C9">
        <w:rPr>
          <w:sz w:val="24"/>
          <w:szCs w:val="24"/>
        </w:rPr>
        <w:t xml:space="preserve"> ISBN 978-5-238-01776-1. </w:t>
      </w:r>
      <w:r>
        <w:rPr>
          <w:sz w:val="24"/>
          <w:szCs w:val="24"/>
        </w:rPr>
        <w:sym w:font="Symbol" w:char="F02D"/>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B858C9">
        <w:rPr>
          <w:sz w:val="24"/>
          <w:szCs w:val="24"/>
        </w:rPr>
        <w:t xml:space="preserve"> </w:t>
      </w:r>
      <w:hyperlink r:id="rId11" w:history="1">
        <w:r w:rsidR="008970A1">
          <w:rPr>
            <w:rStyle w:val="a7"/>
            <w:sz w:val="24"/>
            <w:szCs w:val="24"/>
          </w:rPr>
          <w:t>http://www.iprbookshop.ru/71065.html</w:t>
        </w:r>
      </w:hyperlink>
    </w:p>
    <w:p w:rsidR="004C594C" w:rsidRDefault="004C594C" w:rsidP="00705FB5">
      <w:pPr>
        <w:ind w:firstLine="709"/>
        <w:jc w:val="both"/>
        <w:rPr>
          <w:b/>
          <w:color w:val="000000"/>
          <w:sz w:val="24"/>
          <w:szCs w:val="24"/>
        </w:rPr>
      </w:pPr>
    </w:p>
    <w:p w:rsidR="00777B09" w:rsidRPr="00793E1B" w:rsidRDefault="0096780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970A1">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970A1">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970A1">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970A1">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970A1">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74578">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970A1">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970A1">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8970A1">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970A1">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970A1">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970A1">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970A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6780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96780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67807" w:rsidRPr="00105153" w:rsidRDefault="00CF2B2F" w:rsidP="00967807">
      <w:pPr>
        <w:widowControl/>
        <w:autoSpaceDE/>
        <w:adjustRightInd/>
        <w:ind w:firstLine="709"/>
        <w:jc w:val="both"/>
        <w:rPr>
          <w:color w:val="000000"/>
          <w:sz w:val="24"/>
          <w:szCs w:val="24"/>
        </w:rPr>
      </w:pPr>
      <w:r w:rsidRPr="00105153">
        <w:rPr>
          <w:color w:val="000000"/>
          <w:sz w:val="24"/>
          <w:szCs w:val="24"/>
        </w:rPr>
        <w:t>•</w:t>
      </w:r>
      <w:r w:rsidRPr="00105153">
        <w:rPr>
          <w:color w:val="000000"/>
          <w:sz w:val="24"/>
          <w:szCs w:val="24"/>
        </w:rPr>
        <w:tab/>
      </w:r>
      <w:r w:rsidR="00967807" w:rsidRPr="0018044B">
        <w:rPr>
          <w:color w:val="000000"/>
          <w:sz w:val="24"/>
          <w:szCs w:val="24"/>
          <w:lang w:val="en-US"/>
        </w:rPr>
        <w:t>Microsoft</w:t>
      </w:r>
      <w:r w:rsidR="00967807" w:rsidRPr="00105153">
        <w:rPr>
          <w:color w:val="000000"/>
          <w:sz w:val="24"/>
          <w:szCs w:val="24"/>
        </w:rPr>
        <w:t xml:space="preserve"> </w:t>
      </w:r>
      <w:r w:rsidR="00967807" w:rsidRPr="0018044B">
        <w:rPr>
          <w:color w:val="000000"/>
          <w:sz w:val="24"/>
          <w:szCs w:val="24"/>
          <w:lang w:val="en-US"/>
        </w:rPr>
        <w:t>Windows</w:t>
      </w:r>
      <w:r w:rsidR="00967807" w:rsidRPr="00105153">
        <w:rPr>
          <w:color w:val="000000"/>
          <w:sz w:val="24"/>
          <w:szCs w:val="24"/>
        </w:rPr>
        <w:t xml:space="preserve"> 10 </w:t>
      </w:r>
      <w:r w:rsidR="00967807" w:rsidRPr="0018044B">
        <w:rPr>
          <w:color w:val="000000"/>
          <w:sz w:val="24"/>
          <w:szCs w:val="24"/>
          <w:lang w:val="en-US"/>
        </w:rPr>
        <w:t>Professional</w:t>
      </w:r>
      <w:r w:rsidR="00967807" w:rsidRPr="00105153">
        <w:rPr>
          <w:color w:val="000000"/>
          <w:sz w:val="24"/>
          <w:szCs w:val="24"/>
        </w:rPr>
        <w:t xml:space="preserve">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67807" w:rsidRPr="00105153" w:rsidRDefault="00967807" w:rsidP="00967807">
      <w:pPr>
        <w:widowControl/>
        <w:autoSpaceDE/>
        <w:adjustRightInd/>
        <w:ind w:firstLine="709"/>
        <w:jc w:val="both"/>
        <w:rPr>
          <w:color w:val="000000"/>
          <w:sz w:val="24"/>
          <w:szCs w:val="24"/>
        </w:rPr>
      </w:pPr>
      <w:r w:rsidRPr="00105153">
        <w:rPr>
          <w:color w:val="000000"/>
          <w:sz w:val="24"/>
          <w:szCs w:val="24"/>
        </w:rPr>
        <w:t>•</w:t>
      </w:r>
      <w:r w:rsidRPr="00105153">
        <w:rPr>
          <w:color w:val="000000"/>
          <w:sz w:val="24"/>
          <w:szCs w:val="24"/>
        </w:rPr>
        <w:tab/>
      </w:r>
      <w:r w:rsidRPr="0018044B">
        <w:rPr>
          <w:bCs/>
          <w:sz w:val="24"/>
          <w:szCs w:val="24"/>
          <w:lang w:val="en-US"/>
        </w:rPr>
        <w:t>C</w:t>
      </w:r>
      <w:r w:rsidRPr="0018044B">
        <w:rPr>
          <w:bCs/>
          <w:sz w:val="24"/>
          <w:szCs w:val="24"/>
        </w:rPr>
        <w:t>вободно</w:t>
      </w:r>
      <w:r w:rsidRPr="00105153">
        <w:rPr>
          <w:bCs/>
          <w:sz w:val="24"/>
          <w:szCs w:val="24"/>
        </w:rPr>
        <w:t xml:space="preserve"> </w:t>
      </w:r>
      <w:r w:rsidRPr="0018044B">
        <w:rPr>
          <w:bCs/>
          <w:sz w:val="24"/>
          <w:szCs w:val="24"/>
        </w:rPr>
        <w:t>распространяемый</w:t>
      </w:r>
      <w:r w:rsidRPr="00105153">
        <w:rPr>
          <w:bCs/>
          <w:sz w:val="24"/>
          <w:szCs w:val="24"/>
        </w:rPr>
        <w:t xml:space="preserve"> </w:t>
      </w:r>
      <w:r w:rsidRPr="0018044B">
        <w:rPr>
          <w:bCs/>
          <w:sz w:val="24"/>
          <w:szCs w:val="24"/>
        </w:rPr>
        <w:t>офисный</w:t>
      </w:r>
      <w:r w:rsidRPr="00105153">
        <w:rPr>
          <w:bCs/>
          <w:sz w:val="24"/>
          <w:szCs w:val="24"/>
        </w:rPr>
        <w:t xml:space="preserve"> </w:t>
      </w:r>
      <w:r w:rsidRPr="0018044B">
        <w:rPr>
          <w:bCs/>
          <w:sz w:val="24"/>
          <w:szCs w:val="24"/>
        </w:rPr>
        <w:t>пакет</w:t>
      </w:r>
      <w:r w:rsidRPr="00105153">
        <w:rPr>
          <w:bCs/>
          <w:sz w:val="24"/>
          <w:szCs w:val="24"/>
        </w:rPr>
        <w:t xml:space="preserve"> </w:t>
      </w:r>
      <w:r w:rsidRPr="0018044B">
        <w:rPr>
          <w:bCs/>
          <w:sz w:val="24"/>
          <w:szCs w:val="24"/>
        </w:rPr>
        <w:t>с</w:t>
      </w:r>
      <w:r w:rsidRPr="00105153">
        <w:rPr>
          <w:bCs/>
          <w:sz w:val="24"/>
          <w:szCs w:val="24"/>
        </w:rPr>
        <w:t xml:space="preserve"> </w:t>
      </w:r>
      <w:r w:rsidRPr="0018044B">
        <w:rPr>
          <w:bCs/>
          <w:sz w:val="24"/>
          <w:szCs w:val="24"/>
        </w:rPr>
        <w:t>открытым</w:t>
      </w:r>
      <w:r w:rsidRPr="00105153">
        <w:rPr>
          <w:bCs/>
          <w:sz w:val="24"/>
          <w:szCs w:val="24"/>
        </w:rPr>
        <w:t xml:space="preserve"> </w:t>
      </w:r>
      <w:r w:rsidRPr="0018044B">
        <w:rPr>
          <w:bCs/>
          <w:sz w:val="24"/>
          <w:szCs w:val="24"/>
        </w:rPr>
        <w:t>исходным</w:t>
      </w:r>
      <w:r w:rsidRPr="00105153">
        <w:rPr>
          <w:bCs/>
          <w:sz w:val="24"/>
          <w:szCs w:val="24"/>
        </w:rPr>
        <w:t xml:space="preserve"> </w:t>
      </w:r>
      <w:r w:rsidRPr="0018044B">
        <w:rPr>
          <w:bCs/>
          <w:sz w:val="24"/>
          <w:szCs w:val="24"/>
        </w:rPr>
        <w:t>кодом</w:t>
      </w:r>
      <w:r w:rsidRPr="00105153">
        <w:rPr>
          <w:bCs/>
          <w:sz w:val="24"/>
          <w:szCs w:val="24"/>
        </w:rPr>
        <w:t xml:space="preserve"> </w:t>
      </w:r>
      <w:r w:rsidRPr="00967807">
        <w:rPr>
          <w:bCs/>
          <w:sz w:val="24"/>
          <w:szCs w:val="24"/>
          <w:lang w:val="en-US"/>
        </w:rPr>
        <w:t>LibreOffice</w:t>
      </w:r>
      <w:r w:rsidRPr="00105153">
        <w:rPr>
          <w:bCs/>
          <w:sz w:val="24"/>
          <w:szCs w:val="24"/>
        </w:rPr>
        <w:t xml:space="preserve"> 6.0.3.2 </w:t>
      </w:r>
      <w:r w:rsidRPr="00967807">
        <w:rPr>
          <w:bCs/>
          <w:sz w:val="24"/>
          <w:szCs w:val="24"/>
          <w:lang w:val="en-US"/>
        </w:rPr>
        <w:t>Stable</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96780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4678E" w:rsidRPr="00412C6D" w:rsidRDefault="0024678E" w:rsidP="0024678E">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4678E" w:rsidRPr="00412C6D" w:rsidRDefault="0024678E" w:rsidP="0024678E">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678E" w:rsidRPr="00412C6D" w:rsidRDefault="0024678E" w:rsidP="0024678E">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4678E" w:rsidRPr="00412C6D" w:rsidRDefault="0024678E" w:rsidP="0024678E">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4678E" w:rsidRPr="00412C6D" w:rsidRDefault="0024678E" w:rsidP="0024678E">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4678E" w:rsidRPr="004C594C" w:rsidRDefault="0024678E" w:rsidP="0024678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C594C">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B74578">
          <w:rPr>
            <w:rStyle w:val="a7"/>
            <w:sz w:val="24"/>
            <w:szCs w:val="24"/>
          </w:rPr>
          <w:t>www.biblio-online.ru</w:t>
        </w:r>
      </w:hyperlink>
      <w:r w:rsidRPr="004C594C">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74578">
          <w:rPr>
            <w:rStyle w:val="a7"/>
            <w:sz w:val="24"/>
            <w:szCs w:val="24"/>
          </w:rPr>
          <w:t>www.biblio-online.ru</w:t>
        </w:r>
      </w:hyperlink>
    </w:p>
    <w:p w:rsidR="0024678E" w:rsidRPr="00412C6D" w:rsidRDefault="0024678E" w:rsidP="0024678E">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4678E" w:rsidRPr="00412C6D" w:rsidRDefault="0024678E" w:rsidP="0024678E">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4578">
          <w:rPr>
            <w:rStyle w:val="a7"/>
            <w:sz w:val="24"/>
            <w:szCs w:val="24"/>
          </w:rPr>
          <w:t>www.biblio-online.ru</w:t>
        </w:r>
      </w:hyperlink>
      <w:r w:rsidRPr="00412C6D">
        <w:rPr>
          <w:sz w:val="24"/>
          <w:szCs w:val="24"/>
        </w:rPr>
        <w:t xml:space="preserve"> </w:t>
      </w:r>
    </w:p>
    <w:p w:rsidR="0024678E" w:rsidRPr="00412C6D" w:rsidRDefault="0024678E" w:rsidP="0024678E">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24678E">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B89" w:rsidRDefault="00E24B89" w:rsidP="00160BC1">
      <w:r>
        <w:separator/>
      </w:r>
    </w:p>
  </w:endnote>
  <w:endnote w:type="continuationSeparator" w:id="0">
    <w:p w:rsidR="00E24B89" w:rsidRDefault="00E24B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B89" w:rsidRDefault="00E24B89" w:rsidP="00160BC1">
      <w:r>
        <w:separator/>
      </w:r>
    </w:p>
  </w:footnote>
  <w:footnote w:type="continuationSeparator" w:id="0">
    <w:p w:rsidR="00E24B89" w:rsidRDefault="00E24B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A37718"/>
    <w:multiLevelType w:val="hybridMultilevel"/>
    <w:tmpl w:val="3E8CFB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60B2B48"/>
    <w:multiLevelType w:val="hybridMultilevel"/>
    <w:tmpl w:val="61988A9C"/>
    <w:lvl w:ilvl="0" w:tplc="ED7E7D70">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3"/>
  </w:num>
  <w:num w:numId="8">
    <w:abstractNumId w:val="6"/>
  </w:num>
  <w:num w:numId="9">
    <w:abstractNumId w:val="1"/>
  </w:num>
  <w:num w:numId="10">
    <w:abstractNumId w:val="12"/>
  </w:num>
  <w:num w:numId="11">
    <w:abstractNumId w:val="7"/>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9E3"/>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05153"/>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22DD8"/>
    <w:rsid w:val="00233A62"/>
    <w:rsid w:val="00240A81"/>
    <w:rsid w:val="00245199"/>
    <w:rsid w:val="0024678E"/>
    <w:rsid w:val="002657BC"/>
    <w:rsid w:val="00265931"/>
    <w:rsid w:val="00276128"/>
    <w:rsid w:val="0027733F"/>
    <w:rsid w:val="00291D05"/>
    <w:rsid w:val="002933E5"/>
    <w:rsid w:val="00297DBE"/>
    <w:rsid w:val="002A0D1B"/>
    <w:rsid w:val="002B3D83"/>
    <w:rsid w:val="002B430E"/>
    <w:rsid w:val="002B5AB9"/>
    <w:rsid w:val="002B6C87"/>
    <w:rsid w:val="002B734E"/>
    <w:rsid w:val="002C2EAE"/>
    <w:rsid w:val="002C3F08"/>
    <w:rsid w:val="002C7582"/>
    <w:rsid w:val="002D2E59"/>
    <w:rsid w:val="002D6AC0"/>
    <w:rsid w:val="002E4CB7"/>
    <w:rsid w:val="00315AB7"/>
    <w:rsid w:val="0032166A"/>
    <w:rsid w:val="00330957"/>
    <w:rsid w:val="0033546E"/>
    <w:rsid w:val="00355C7E"/>
    <w:rsid w:val="00360542"/>
    <w:rsid w:val="003618C2"/>
    <w:rsid w:val="00363097"/>
    <w:rsid w:val="00365758"/>
    <w:rsid w:val="003668E3"/>
    <w:rsid w:val="00382E1F"/>
    <w:rsid w:val="00387C8A"/>
    <w:rsid w:val="00390B62"/>
    <w:rsid w:val="003A3494"/>
    <w:rsid w:val="003A57B5"/>
    <w:rsid w:val="003A6FB0"/>
    <w:rsid w:val="003A71E4"/>
    <w:rsid w:val="003B7F71"/>
    <w:rsid w:val="003D47C6"/>
    <w:rsid w:val="003E17A7"/>
    <w:rsid w:val="00400491"/>
    <w:rsid w:val="0040356D"/>
    <w:rsid w:val="00407242"/>
    <w:rsid w:val="00407404"/>
    <w:rsid w:val="004110F5"/>
    <w:rsid w:val="00435249"/>
    <w:rsid w:val="0044248E"/>
    <w:rsid w:val="00447C55"/>
    <w:rsid w:val="0046365B"/>
    <w:rsid w:val="00466C82"/>
    <w:rsid w:val="0047224A"/>
    <w:rsid w:val="0047572F"/>
    <w:rsid w:val="0047633A"/>
    <w:rsid w:val="0048300E"/>
    <w:rsid w:val="0049217A"/>
    <w:rsid w:val="004960CB"/>
    <w:rsid w:val="004A2C0D"/>
    <w:rsid w:val="004A2E62"/>
    <w:rsid w:val="004A451F"/>
    <w:rsid w:val="004A4D6A"/>
    <w:rsid w:val="004A68C9"/>
    <w:rsid w:val="004B13BA"/>
    <w:rsid w:val="004C44AA"/>
    <w:rsid w:val="004C5815"/>
    <w:rsid w:val="004C594C"/>
    <w:rsid w:val="004C6DB3"/>
    <w:rsid w:val="004E0C3F"/>
    <w:rsid w:val="004E3D82"/>
    <w:rsid w:val="004E4CD6"/>
    <w:rsid w:val="004E4DB2"/>
    <w:rsid w:val="004E62F1"/>
    <w:rsid w:val="004E753A"/>
    <w:rsid w:val="004F3C72"/>
    <w:rsid w:val="00512C32"/>
    <w:rsid w:val="00516F43"/>
    <w:rsid w:val="005240C2"/>
    <w:rsid w:val="00525097"/>
    <w:rsid w:val="005362E6"/>
    <w:rsid w:val="00537A62"/>
    <w:rsid w:val="00540F31"/>
    <w:rsid w:val="00562C75"/>
    <w:rsid w:val="00565480"/>
    <w:rsid w:val="005669CB"/>
    <w:rsid w:val="00570C40"/>
    <w:rsid w:val="00572F9F"/>
    <w:rsid w:val="00577117"/>
    <w:rsid w:val="005816EA"/>
    <w:rsid w:val="00582969"/>
    <w:rsid w:val="00583C2E"/>
    <w:rsid w:val="00584B0B"/>
    <w:rsid w:val="00584FE8"/>
    <w:rsid w:val="00586FAD"/>
    <w:rsid w:val="00590362"/>
    <w:rsid w:val="005915BA"/>
    <w:rsid w:val="00591B36"/>
    <w:rsid w:val="005A28FC"/>
    <w:rsid w:val="005B47CE"/>
    <w:rsid w:val="005C0343"/>
    <w:rsid w:val="005C13E4"/>
    <w:rsid w:val="005C20F0"/>
    <w:rsid w:val="005C3AEB"/>
    <w:rsid w:val="005C3E07"/>
    <w:rsid w:val="005C7567"/>
    <w:rsid w:val="005D206B"/>
    <w:rsid w:val="005D6C84"/>
    <w:rsid w:val="005E4CDA"/>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6775E"/>
    <w:rsid w:val="006724BA"/>
    <w:rsid w:val="00676914"/>
    <w:rsid w:val="006850F5"/>
    <w:rsid w:val="00687A0C"/>
    <w:rsid w:val="00687B3A"/>
    <w:rsid w:val="00692DD7"/>
    <w:rsid w:val="006951F4"/>
    <w:rsid w:val="00697E19"/>
    <w:rsid w:val="006B0CA3"/>
    <w:rsid w:val="006B0FEE"/>
    <w:rsid w:val="006B5DDE"/>
    <w:rsid w:val="006C7C0F"/>
    <w:rsid w:val="006D108C"/>
    <w:rsid w:val="006D15B6"/>
    <w:rsid w:val="006D6805"/>
    <w:rsid w:val="006E5C19"/>
    <w:rsid w:val="006F5B6E"/>
    <w:rsid w:val="00705814"/>
    <w:rsid w:val="00705FB5"/>
    <w:rsid w:val="007066B1"/>
    <w:rsid w:val="00713D44"/>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07B5D"/>
    <w:rsid w:val="00820D1B"/>
    <w:rsid w:val="00823333"/>
    <w:rsid w:val="00823E5A"/>
    <w:rsid w:val="00827A34"/>
    <w:rsid w:val="00836D6A"/>
    <w:rsid w:val="008423FF"/>
    <w:rsid w:val="00857FC8"/>
    <w:rsid w:val="0086651C"/>
    <w:rsid w:val="0088272E"/>
    <w:rsid w:val="008970A1"/>
    <w:rsid w:val="008A38E7"/>
    <w:rsid w:val="008B3964"/>
    <w:rsid w:val="008B6331"/>
    <w:rsid w:val="008C034F"/>
    <w:rsid w:val="008C60EC"/>
    <w:rsid w:val="008E5E59"/>
    <w:rsid w:val="008F7C97"/>
    <w:rsid w:val="00913B0F"/>
    <w:rsid w:val="00920199"/>
    <w:rsid w:val="00921868"/>
    <w:rsid w:val="00921E4A"/>
    <w:rsid w:val="0092651E"/>
    <w:rsid w:val="0094149E"/>
    <w:rsid w:val="00941875"/>
    <w:rsid w:val="00941A1A"/>
    <w:rsid w:val="00951F6B"/>
    <w:rsid w:val="009528CA"/>
    <w:rsid w:val="00954E45"/>
    <w:rsid w:val="00965998"/>
    <w:rsid w:val="00967807"/>
    <w:rsid w:val="00992DA1"/>
    <w:rsid w:val="00995BD5"/>
    <w:rsid w:val="009A3BF4"/>
    <w:rsid w:val="009B7ABB"/>
    <w:rsid w:val="009E35D2"/>
    <w:rsid w:val="009F4070"/>
    <w:rsid w:val="00A275E4"/>
    <w:rsid w:val="00A32A5F"/>
    <w:rsid w:val="00A44BF1"/>
    <w:rsid w:val="00A44F9E"/>
    <w:rsid w:val="00A54637"/>
    <w:rsid w:val="00A567CD"/>
    <w:rsid w:val="00A619C1"/>
    <w:rsid w:val="00A63D90"/>
    <w:rsid w:val="00A75675"/>
    <w:rsid w:val="00A76E53"/>
    <w:rsid w:val="00A83EBD"/>
    <w:rsid w:val="00A85A8F"/>
    <w:rsid w:val="00A93F2D"/>
    <w:rsid w:val="00A94CDA"/>
    <w:rsid w:val="00A9607B"/>
    <w:rsid w:val="00A96C48"/>
    <w:rsid w:val="00AA2A29"/>
    <w:rsid w:val="00AB2091"/>
    <w:rsid w:val="00AD0669"/>
    <w:rsid w:val="00AD208A"/>
    <w:rsid w:val="00AD406C"/>
    <w:rsid w:val="00AD4A3C"/>
    <w:rsid w:val="00AD5ADD"/>
    <w:rsid w:val="00AE3177"/>
    <w:rsid w:val="00AE7DC0"/>
    <w:rsid w:val="00AF61EB"/>
    <w:rsid w:val="00B129E4"/>
    <w:rsid w:val="00B14050"/>
    <w:rsid w:val="00B146C2"/>
    <w:rsid w:val="00B43F9B"/>
    <w:rsid w:val="00B44FF6"/>
    <w:rsid w:val="00B46F9C"/>
    <w:rsid w:val="00B5209B"/>
    <w:rsid w:val="00B542D4"/>
    <w:rsid w:val="00B54421"/>
    <w:rsid w:val="00B60809"/>
    <w:rsid w:val="00B61706"/>
    <w:rsid w:val="00B642B8"/>
    <w:rsid w:val="00B74578"/>
    <w:rsid w:val="00B817E2"/>
    <w:rsid w:val="00BA5033"/>
    <w:rsid w:val="00BB6C9A"/>
    <w:rsid w:val="00BB70FB"/>
    <w:rsid w:val="00BE023D"/>
    <w:rsid w:val="00BF22FC"/>
    <w:rsid w:val="00BF3EEF"/>
    <w:rsid w:val="00C00B30"/>
    <w:rsid w:val="00C00DA5"/>
    <w:rsid w:val="00C1245E"/>
    <w:rsid w:val="00C21F4E"/>
    <w:rsid w:val="00C228C5"/>
    <w:rsid w:val="00C24EA8"/>
    <w:rsid w:val="00C26026"/>
    <w:rsid w:val="00C26927"/>
    <w:rsid w:val="00C30771"/>
    <w:rsid w:val="00C33468"/>
    <w:rsid w:val="00C3475E"/>
    <w:rsid w:val="00C40C06"/>
    <w:rsid w:val="00C55E91"/>
    <w:rsid w:val="00C61574"/>
    <w:rsid w:val="00C61C84"/>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05182"/>
    <w:rsid w:val="00D152E4"/>
    <w:rsid w:val="00D1753D"/>
    <w:rsid w:val="00D23EFA"/>
    <w:rsid w:val="00D34B66"/>
    <w:rsid w:val="00D44188"/>
    <w:rsid w:val="00D443FF"/>
    <w:rsid w:val="00D63339"/>
    <w:rsid w:val="00D7005A"/>
    <w:rsid w:val="00D71D03"/>
    <w:rsid w:val="00D761E8"/>
    <w:rsid w:val="00D83177"/>
    <w:rsid w:val="00D8506D"/>
    <w:rsid w:val="00D90307"/>
    <w:rsid w:val="00D97830"/>
    <w:rsid w:val="00DA3FFC"/>
    <w:rsid w:val="00DA489D"/>
    <w:rsid w:val="00DA48D3"/>
    <w:rsid w:val="00DB08E2"/>
    <w:rsid w:val="00DB0A35"/>
    <w:rsid w:val="00DB228F"/>
    <w:rsid w:val="00DC6660"/>
    <w:rsid w:val="00DD03B9"/>
    <w:rsid w:val="00DD475F"/>
    <w:rsid w:val="00DD6EB4"/>
    <w:rsid w:val="00DE38F3"/>
    <w:rsid w:val="00DF1076"/>
    <w:rsid w:val="00DF26AA"/>
    <w:rsid w:val="00DF469E"/>
    <w:rsid w:val="00DF7ED6"/>
    <w:rsid w:val="00E02CDE"/>
    <w:rsid w:val="00E11452"/>
    <w:rsid w:val="00E24B89"/>
    <w:rsid w:val="00E42AED"/>
    <w:rsid w:val="00E4451A"/>
    <w:rsid w:val="00E537FB"/>
    <w:rsid w:val="00E72419"/>
    <w:rsid w:val="00E72975"/>
    <w:rsid w:val="00E7465A"/>
    <w:rsid w:val="00E81007"/>
    <w:rsid w:val="00E87776"/>
    <w:rsid w:val="00E9119D"/>
    <w:rsid w:val="00E92238"/>
    <w:rsid w:val="00EA206F"/>
    <w:rsid w:val="00EA30F5"/>
    <w:rsid w:val="00EA3690"/>
    <w:rsid w:val="00EB0E73"/>
    <w:rsid w:val="00EB5A0A"/>
    <w:rsid w:val="00ED28E4"/>
    <w:rsid w:val="00ED789C"/>
    <w:rsid w:val="00EE165B"/>
    <w:rsid w:val="00EE4D57"/>
    <w:rsid w:val="00F00B76"/>
    <w:rsid w:val="00F06F17"/>
    <w:rsid w:val="00F10B89"/>
    <w:rsid w:val="00F226CA"/>
    <w:rsid w:val="00F239D1"/>
    <w:rsid w:val="00F31E82"/>
    <w:rsid w:val="00F322E1"/>
    <w:rsid w:val="00F342F7"/>
    <w:rsid w:val="00F35FB5"/>
    <w:rsid w:val="00F40FEC"/>
    <w:rsid w:val="00F42549"/>
    <w:rsid w:val="00F578C6"/>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B7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171">
      <w:bodyDiv w:val="1"/>
      <w:marLeft w:val="0"/>
      <w:marRight w:val="0"/>
      <w:marTop w:val="0"/>
      <w:marBottom w:val="0"/>
      <w:divBdr>
        <w:top w:val="none" w:sz="0" w:space="0" w:color="auto"/>
        <w:left w:val="none" w:sz="0" w:space="0" w:color="auto"/>
        <w:bottom w:val="none" w:sz="0" w:space="0" w:color="auto"/>
        <w:right w:val="none" w:sz="0" w:space="0" w:color="auto"/>
      </w:divBdr>
    </w:div>
    <w:div w:id="59444380">
      <w:bodyDiv w:val="1"/>
      <w:marLeft w:val="0"/>
      <w:marRight w:val="0"/>
      <w:marTop w:val="0"/>
      <w:marBottom w:val="0"/>
      <w:divBdr>
        <w:top w:val="none" w:sz="0" w:space="0" w:color="auto"/>
        <w:left w:val="none" w:sz="0" w:space="0" w:color="auto"/>
        <w:bottom w:val="none" w:sz="0" w:space="0" w:color="auto"/>
        <w:right w:val="none" w:sz="0" w:space="0" w:color="auto"/>
      </w:divBdr>
    </w:div>
    <w:div w:id="23567608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0563860">
      <w:bodyDiv w:val="1"/>
      <w:marLeft w:val="0"/>
      <w:marRight w:val="0"/>
      <w:marTop w:val="0"/>
      <w:marBottom w:val="0"/>
      <w:divBdr>
        <w:top w:val="none" w:sz="0" w:space="0" w:color="auto"/>
        <w:left w:val="none" w:sz="0" w:space="0" w:color="auto"/>
        <w:bottom w:val="none" w:sz="0" w:space="0" w:color="auto"/>
        <w:right w:val="none" w:sz="0" w:space="0" w:color="auto"/>
      </w:divBdr>
    </w:div>
    <w:div w:id="812792839">
      <w:bodyDiv w:val="1"/>
      <w:marLeft w:val="0"/>
      <w:marRight w:val="0"/>
      <w:marTop w:val="0"/>
      <w:marBottom w:val="0"/>
      <w:divBdr>
        <w:top w:val="none" w:sz="0" w:space="0" w:color="auto"/>
        <w:left w:val="none" w:sz="0" w:space="0" w:color="auto"/>
        <w:bottom w:val="none" w:sz="0" w:space="0" w:color="auto"/>
        <w:right w:val="none" w:sz="0" w:space="0" w:color="auto"/>
      </w:divBdr>
    </w:div>
    <w:div w:id="8559253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178876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322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8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3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320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B699-BE52-4A70-A9CB-1C483888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7644</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51119</CharactersWithSpaces>
  <SharedDoc>false</SharedDoc>
  <HLinks>
    <vt:vector size="24" baseType="variant">
      <vt:variant>
        <vt:i4>4194397</vt:i4>
      </vt:variant>
      <vt:variant>
        <vt:i4>9</vt:i4>
      </vt:variant>
      <vt:variant>
        <vt:i4>0</vt:i4>
      </vt:variant>
      <vt:variant>
        <vt:i4>5</vt:i4>
      </vt:variant>
      <vt:variant>
        <vt:lpwstr>http://www.iprbookshop.ru/71065.html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5111824</vt:i4>
      </vt:variant>
      <vt:variant>
        <vt:i4>3</vt:i4>
      </vt:variant>
      <vt:variant>
        <vt:i4>0</vt:i4>
      </vt:variant>
      <vt:variant>
        <vt:i4>5</vt:i4>
      </vt:variant>
      <vt:variant>
        <vt:lpwstr>https://www.biblio-online.ru/bcode/432048</vt:lpwstr>
      </vt:variant>
      <vt:variant>
        <vt:lpwstr/>
      </vt:variant>
      <vt:variant>
        <vt:i4>4259864</vt:i4>
      </vt:variant>
      <vt:variant>
        <vt:i4>0</vt:i4>
      </vt:variant>
      <vt:variant>
        <vt:i4>0</vt:i4>
      </vt:variant>
      <vt:variant>
        <vt:i4>5</vt:i4>
      </vt:variant>
      <vt:variant>
        <vt:lpwstr>https://www.biblio-online.ru/bcode/431880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2018-12-06T09:01:00Z</cp:lastPrinted>
  <dcterms:created xsi:type="dcterms:W3CDTF">2021-01-16T14:52:00Z</dcterms:created>
  <dcterms:modified xsi:type="dcterms:W3CDTF">2022-11-12T15:17:00Z</dcterms:modified>
</cp:coreProperties>
</file>